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005D7" w14:textId="66170386" w:rsidR="006D47BA" w:rsidRPr="007B6193" w:rsidRDefault="00160CF7" w:rsidP="006D47BA">
      <w:pPr>
        <w:spacing w:before="540"/>
        <w:jc w:val="both"/>
        <w:rPr>
          <w:lang w:val="es-ES"/>
        </w:rPr>
      </w:pPr>
      <w:r>
        <w:rPr>
          <w:noProof/>
        </w:rPr>
        <w:pict w14:anchorId="575092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left:0;text-align:left;margin-left:0;margin-top:27.05pt;width:165.75pt;height:165.75pt;z-index:251658240;mso-wrap-edited:f;mso-width-percent:0;mso-height-percent:0;mso-width-percent:0;mso-height-percent:0">
            <v:imagedata r:id="rId6" o:title=""/>
            <w10:wrap type="square"/>
          </v:shape>
        </w:pict>
      </w:r>
      <w:r w:rsidR="006D47BA" w:rsidRPr="007B6193">
        <w:rPr>
          <w:b/>
          <w:sz w:val="48"/>
          <w:lang w:val="es-ES"/>
        </w:rPr>
        <w:t>Aprende en comunidad</w:t>
      </w:r>
    </w:p>
    <w:p w14:paraId="32BCE438" w14:textId="77777777" w:rsidR="006D47BA" w:rsidRPr="007B6193" w:rsidRDefault="00160CF7">
      <w:pPr>
        <w:jc w:val="both"/>
        <w:rPr>
          <w:lang w:val="es-ES"/>
        </w:rPr>
      </w:pPr>
      <w:r>
        <w:rPr>
          <w:noProof/>
          <w:sz w:val="18"/>
          <w:lang w:val="es-ES"/>
        </w:rPr>
        <w:pict w14:anchorId="4A2F4F7E">
          <v:shape id="_x0000_i1026" type="#_x0000_t75" alt="" style="width:18pt;height:18pt;mso-width-percent:0;mso-height-percent:0;mso-width-percent:0;mso-height-percent:0">
            <v:imagedata r:id="rId7" o:title=""/>
          </v:shape>
        </w:pict>
      </w:r>
      <w:r w:rsidR="006D47BA" w:rsidRPr="007B6193">
        <w:rPr>
          <w:sz w:val="18"/>
          <w:lang w:val="es-ES"/>
        </w:rPr>
        <w:t xml:space="preserve"> Estudio en grupo pequeño</w:t>
      </w:r>
    </w:p>
    <w:p w14:paraId="138C0D64" w14:textId="77777777" w:rsidR="006D47BA" w:rsidRPr="007B6193" w:rsidRDefault="006D47BA">
      <w:pPr>
        <w:spacing w:before="180"/>
        <w:jc w:val="both"/>
        <w:rPr>
          <w:lang w:val="es-ES"/>
        </w:rPr>
      </w:pPr>
      <w:r w:rsidRPr="007B6193">
        <w:rPr>
          <w:b/>
          <w:lang w:val="es-ES"/>
        </w:rPr>
        <w:t>Resumen del volumen</w:t>
      </w:r>
    </w:p>
    <w:p w14:paraId="7EEA6F05" w14:textId="77777777" w:rsidR="006D47BA" w:rsidRPr="007B6193" w:rsidRDefault="006D47BA">
      <w:pPr>
        <w:jc w:val="both"/>
        <w:rPr>
          <w:lang w:val="es-ES"/>
        </w:rPr>
      </w:pPr>
      <w:r w:rsidRPr="007B6193">
        <w:rPr>
          <w:b/>
          <w:lang w:val="es-ES"/>
        </w:rPr>
        <w:t>¿Quién es Jesús?</w:t>
      </w:r>
    </w:p>
    <w:p w14:paraId="02B20DC7" w14:textId="77777777" w:rsidR="006D47BA" w:rsidRPr="007B6193" w:rsidRDefault="006D47BA">
      <w:pPr>
        <w:spacing w:before="180"/>
        <w:jc w:val="both"/>
        <w:rPr>
          <w:lang w:val="es-ES"/>
        </w:rPr>
      </w:pPr>
      <w:r w:rsidRPr="007B6193">
        <w:rPr>
          <w:lang w:val="es-ES"/>
        </w:rPr>
        <w:t>«Pues Dios amó tanto al mundo que dio a su único Hijo, para que todo el que crea en él no se pierda, sino que tenga vida eterna» (</w:t>
      </w:r>
      <w:hyperlink r:id="rId8" w:history="1">
        <w:r w:rsidRPr="007B6193">
          <w:rPr>
            <w:color w:val="0000FF"/>
            <w:u w:val="single"/>
            <w:lang w:val="es-ES"/>
          </w:rPr>
          <w:t>Juan 3:16</w:t>
        </w:r>
      </w:hyperlink>
      <w:r w:rsidRPr="007B6193">
        <w:rPr>
          <w:lang w:val="es-ES"/>
        </w:rPr>
        <w:t>).</w:t>
      </w:r>
    </w:p>
    <w:p w14:paraId="4095F8BB" w14:textId="77777777" w:rsidR="006D47BA" w:rsidRPr="007B6193" w:rsidRDefault="006D47BA">
      <w:pPr>
        <w:spacing w:before="180"/>
        <w:jc w:val="both"/>
        <w:rPr>
          <w:i/>
          <w:lang w:val="es-ES"/>
        </w:rPr>
      </w:pPr>
    </w:p>
    <w:p w14:paraId="01738768" w14:textId="77777777" w:rsidR="006D47BA" w:rsidRPr="007B6193" w:rsidRDefault="006D47BA">
      <w:pPr>
        <w:spacing w:before="180"/>
        <w:jc w:val="both"/>
        <w:rPr>
          <w:i/>
          <w:lang w:val="es-ES"/>
        </w:rPr>
      </w:pPr>
    </w:p>
    <w:p w14:paraId="03C7419F" w14:textId="547401BD" w:rsidR="006D47BA" w:rsidRPr="007B6193" w:rsidRDefault="006D47BA">
      <w:pPr>
        <w:spacing w:before="180"/>
        <w:jc w:val="both"/>
        <w:rPr>
          <w:lang w:val="es-ES"/>
        </w:rPr>
      </w:pPr>
      <w:r w:rsidRPr="007B6193">
        <w:rPr>
          <w:i/>
          <w:lang w:val="es-ES"/>
        </w:rPr>
        <w:t>Si pidieras a tus amigos y a tus familiares que nombraran a una de las personas más influyentes de la historia que además afirmó ser Dios, es probable que el nombre que más surja sea el de Jesús. Cuando consideras el impacto incuestionable de Jesús en la historia y la afirmación radical que Él hizo de sí mismo, queda muy claro que Jesús no es una persona a la que puedes ignorar. Cada persona debería tener una opinión bien fundada de este Hombre.</w:t>
      </w:r>
    </w:p>
    <w:p w14:paraId="0E2D1854" w14:textId="77777777" w:rsidR="006D47BA" w:rsidRPr="007B6193" w:rsidRDefault="006D47BA">
      <w:pPr>
        <w:spacing w:before="180"/>
        <w:jc w:val="both"/>
        <w:rPr>
          <w:lang w:val="es-ES"/>
        </w:rPr>
      </w:pPr>
      <w:r w:rsidRPr="007B6193">
        <w:rPr>
          <w:i/>
          <w:lang w:val="es-ES"/>
        </w:rPr>
        <w:t xml:space="preserve">Entonces, ¿quién es Jesús? En su libro clásico </w:t>
      </w:r>
      <w:r w:rsidRPr="007B6193">
        <w:rPr>
          <w:lang w:val="es-ES"/>
        </w:rPr>
        <w:t>Cristianismo y nada más</w:t>
      </w:r>
      <w:r w:rsidRPr="007B6193">
        <w:rPr>
          <w:i/>
          <w:lang w:val="es-ES"/>
        </w:rPr>
        <w:t>, C. S. Lewis concluyó que quienes se niegan a creer su afirmación de ser Dios quedan con la opción de catalogarlo ya sea como un lunático o como el diablo. Jesús preguntó a sus discípulos quién decía la gente que era Él (</w:t>
      </w:r>
      <w:hyperlink r:id="rId9" w:history="1">
        <w:r w:rsidRPr="007B6193">
          <w:rPr>
            <w:i/>
            <w:color w:val="0000FF"/>
            <w:u w:val="single"/>
            <w:lang w:val="es-ES"/>
          </w:rPr>
          <w:t>Mateo 16:13</w:t>
        </w:r>
      </w:hyperlink>
      <w:r w:rsidRPr="007B6193">
        <w:rPr>
          <w:i/>
          <w:lang w:val="es-ES"/>
        </w:rPr>
        <w:t xml:space="preserve">). Ellos dieron muchas respuestas. Pero luego, en el versículo </w:t>
      </w:r>
      <w:hyperlink r:id="rId10" w:history="1">
        <w:r w:rsidRPr="007B6193">
          <w:rPr>
            <w:i/>
            <w:color w:val="0000FF"/>
            <w:u w:val="single"/>
            <w:lang w:val="es-ES"/>
          </w:rPr>
          <w:t>15</w:t>
        </w:r>
      </w:hyperlink>
      <w:r w:rsidRPr="007B6193">
        <w:rPr>
          <w:i/>
          <w:lang w:val="es-ES"/>
        </w:rPr>
        <w:t>, Jesús les hizo la pregunta: «Y ustedes, ¿quién dicen que soy?». Dos mil años después, aún no hay una pregunta más importante a la que debamos responder. ¿Quién es Jesús?</w:t>
      </w:r>
    </w:p>
    <w:p w14:paraId="730B1563" w14:textId="77777777" w:rsidR="006D47BA" w:rsidRPr="007B6193" w:rsidRDefault="006D47BA">
      <w:pPr>
        <w:spacing w:before="180"/>
        <w:jc w:val="both"/>
        <w:rPr>
          <w:lang w:val="es-ES"/>
        </w:rPr>
      </w:pPr>
      <w:r w:rsidRPr="007B6193">
        <w:rPr>
          <w:i/>
          <w:lang w:val="es-ES"/>
        </w:rPr>
        <w:t>A lo mejor has querido saber si Jesús es realmente quien dijo ser. ¿Son ciertas las declaraciones históricas acerca de Él? Tal vez te has preguntado si Jesús realmente Dios.</w:t>
      </w:r>
    </w:p>
    <w:tbl>
      <w:tblPr>
        <w:tblW w:w="0" w:type="auto"/>
        <w:tblLayout w:type="fixed"/>
        <w:tblCellMar>
          <w:left w:w="0" w:type="dxa"/>
          <w:right w:w="0" w:type="dxa"/>
        </w:tblCellMar>
        <w:tblLook w:val="0000" w:firstRow="0" w:lastRow="0" w:firstColumn="0" w:lastColumn="0" w:noHBand="0" w:noVBand="0"/>
      </w:tblPr>
      <w:tblGrid>
        <w:gridCol w:w="8640"/>
      </w:tblGrid>
      <w:tr w:rsidR="006D47BA" w:rsidRPr="007B6193" w14:paraId="4EE28D39" w14:textId="77777777">
        <w:tc>
          <w:tcPr>
            <w:tcW w:w="8640" w:type="dxa"/>
            <w:tcBorders>
              <w:top w:val="nil"/>
              <w:left w:val="nil"/>
              <w:bottom w:val="nil"/>
              <w:right w:val="nil"/>
            </w:tcBorders>
          </w:tcPr>
          <w:p w14:paraId="190230E4" w14:textId="77777777" w:rsidR="006D47BA" w:rsidRPr="007B6193" w:rsidRDefault="006D47BA" w:rsidP="006D47BA">
            <w:pPr>
              <w:rPr>
                <w:i/>
                <w:iCs/>
                <w:lang w:val="es-ES"/>
              </w:rPr>
            </w:pPr>
          </w:p>
          <w:p w14:paraId="481E48CB" w14:textId="4CDB6D70" w:rsidR="006D47BA" w:rsidRPr="007B6193" w:rsidRDefault="006D47BA" w:rsidP="006D47BA">
            <w:pPr>
              <w:rPr>
                <w:lang w:val="es-ES"/>
              </w:rPr>
            </w:pPr>
            <w:r w:rsidRPr="007B6193">
              <w:rPr>
                <w:i/>
                <w:iCs/>
                <w:lang w:val="es-ES"/>
              </w:rPr>
              <w:t>¿Es la primera vez que enseñas</w:t>
            </w:r>
            <w:r w:rsidRPr="007B6193">
              <w:rPr>
                <w:lang w:val="es-ES"/>
              </w:rPr>
              <w:t xml:space="preserve"> Aprende </w:t>
            </w:r>
            <w:r w:rsidRPr="007B6193">
              <w:rPr>
                <w:i/>
                <w:iCs/>
                <w:lang w:val="es-ES"/>
              </w:rPr>
              <w:t>para Adultos? Lee la</w:t>
            </w:r>
            <w:r w:rsidRPr="007B6193">
              <w:rPr>
                <w:lang w:val="es-ES"/>
              </w:rPr>
              <w:t xml:space="preserve"> </w:t>
            </w:r>
            <w:hyperlink r:id="rId11" w:history="1">
              <w:r w:rsidRPr="007B6193">
                <w:rPr>
                  <w:color w:val="0000FF"/>
                  <w:u w:val="single"/>
                  <w:lang w:val="es-ES"/>
                </w:rPr>
                <w:t>Guía para el facilitador</w:t>
              </w:r>
            </w:hyperlink>
            <w:r w:rsidRPr="007B6193">
              <w:rPr>
                <w:lang w:val="es-ES"/>
              </w:rPr>
              <w:t>.</w:t>
            </w:r>
          </w:p>
          <w:p w14:paraId="3FE853C5" w14:textId="77777777" w:rsidR="006D47BA" w:rsidRPr="007B6193" w:rsidRDefault="006D47BA" w:rsidP="006D47BA">
            <w:pPr>
              <w:jc w:val="both"/>
              <w:rPr>
                <w:lang w:val="es-ES"/>
              </w:rPr>
            </w:pPr>
          </w:p>
        </w:tc>
      </w:tr>
    </w:tbl>
    <w:p w14:paraId="6450A9AF" w14:textId="77777777" w:rsidR="006D47BA" w:rsidRPr="007B6193" w:rsidRDefault="006D47BA" w:rsidP="006D47BA">
      <w:pPr>
        <w:jc w:val="both"/>
        <w:rPr>
          <w:lang w:val="es-ES"/>
        </w:rPr>
      </w:pPr>
      <w:r w:rsidRPr="007B6193">
        <w:rPr>
          <w:i/>
          <w:lang w:val="es-ES"/>
        </w:rPr>
        <w:t xml:space="preserve">Para acceder al contenido y los videos de la sesión desde una computadora, visita: </w:t>
      </w:r>
      <w:hyperlink r:id="rId12" w:history="1">
        <w:r w:rsidRPr="007B6193">
          <w:rPr>
            <w:i/>
            <w:color w:val="0000FF"/>
            <w:u w:val="single"/>
            <w:lang w:val="es-ES"/>
          </w:rPr>
          <w:t>ProyectoCompromisoBiblico.com/descargas</w:t>
        </w:r>
      </w:hyperlink>
    </w:p>
    <w:p w14:paraId="058A8096" w14:textId="77777777" w:rsidR="006D47BA" w:rsidRPr="007B6193" w:rsidRDefault="006D47BA">
      <w:pPr>
        <w:pBdr>
          <w:bottom w:val="single" w:sz="8" w:space="0" w:color="auto"/>
        </w:pBdr>
        <w:spacing w:before="540"/>
        <w:rPr>
          <w:lang w:val="es-ES"/>
        </w:rPr>
      </w:pPr>
    </w:p>
    <w:p w14:paraId="2D739E16" w14:textId="77777777" w:rsidR="006D47BA" w:rsidRPr="007B6193" w:rsidRDefault="006D47BA">
      <w:pPr>
        <w:spacing w:before="180"/>
        <w:rPr>
          <w:lang w:val="es-ES"/>
        </w:rPr>
      </w:pPr>
      <w:r w:rsidRPr="007B6193">
        <w:rPr>
          <w:b/>
          <w:sz w:val="36"/>
          <w:lang w:val="es-ES"/>
        </w:rPr>
        <w:t>Participa</w:t>
      </w:r>
    </w:p>
    <w:tbl>
      <w:tblPr>
        <w:tblW w:w="0" w:type="auto"/>
        <w:tblLayout w:type="fixed"/>
        <w:tblCellMar>
          <w:left w:w="0" w:type="dxa"/>
          <w:right w:w="0" w:type="dxa"/>
        </w:tblCellMar>
        <w:tblLook w:val="0000" w:firstRow="0" w:lastRow="0" w:firstColumn="0" w:lastColumn="0" w:noHBand="0" w:noVBand="0"/>
      </w:tblPr>
      <w:tblGrid>
        <w:gridCol w:w="8640"/>
      </w:tblGrid>
      <w:tr w:rsidR="006D47BA" w:rsidRPr="007B6193" w14:paraId="4491C3F1" w14:textId="77777777">
        <w:tc>
          <w:tcPr>
            <w:tcW w:w="8640" w:type="dxa"/>
            <w:tcBorders>
              <w:top w:val="nil"/>
              <w:left w:val="nil"/>
              <w:bottom w:val="nil"/>
              <w:right w:val="nil"/>
            </w:tcBorders>
          </w:tcPr>
          <w:p w14:paraId="71BDFC9F" w14:textId="77777777" w:rsidR="006D47BA" w:rsidRPr="007B6193" w:rsidRDefault="006D47BA" w:rsidP="006D47BA">
            <w:pPr>
              <w:rPr>
                <w:b/>
                <w:bCs/>
                <w:lang w:val="es-ES"/>
              </w:rPr>
            </w:pPr>
          </w:p>
          <w:p w14:paraId="4784702F" w14:textId="1377B095" w:rsidR="006D47BA" w:rsidRPr="007B6193" w:rsidRDefault="006D47BA" w:rsidP="006D47BA">
            <w:pPr>
              <w:rPr>
                <w:b/>
                <w:bCs/>
                <w:lang w:val="es-ES"/>
              </w:rPr>
            </w:pPr>
            <w:r w:rsidRPr="007B6193">
              <w:rPr>
                <w:b/>
                <w:bCs/>
                <w:lang w:val="es-ES"/>
              </w:rPr>
              <w:t>PREGUNTA</w:t>
            </w:r>
          </w:p>
          <w:p w14:paraId="618EF675" w14:textId="20915E51" w:rsidR="006D47BA" w:rsidRPr="007B6193" w:rsidRDefault="006D47BA" w:rsidP="006D47BA">
            <w:pPr>
              <w:rPr>
                <w:lang w:val="es-ES"/>
              </w:rPr>
            </w:pPr>
            <w:r w:rsidRPr="007B6193">
              <w:rPr>
                <w:lang w:val="es-ES"/>
              </w:rPr>
              <w:t>Piensa en tus maestros e instructores preferidos. ¿Cuál fue tu maestro preferido de todos los tiempos y por qué?</w:t>
            </w:r>
          </w:p>
        </w:tc>
      </w:tr>
    </w:tbl>
    <w:p w14:paraId="2E2164B9" w14:textId="77777777" w:rsidR="006D47BA" w:rsidRPr="007B6193" w:rsidRDefault="006D47BA">
      <w:pPr>
        <w:spacing w:before="180"/>
        <w:jc w:val="both"/>
        <w:rPr>
          <w:lang w:val="es-ES"/>
        </w:rPr>
      </w:pPr>
      <w:r w:rsidRPr="007B6193">
        <w:rPr>
          <w:lang w:val="es-ES"/>
        </w:rPr>
        <w:lastRenderedPageBreak/>
        <w:t>Muchos rasgos diferentes califican a alguien como buen maestro. Podemos ser atraídos a su sabiduría, al dominio de su campo de estudio y a su entusiasmo de querer aprender. O podemos apreciar a alguien que consistentemente demuestra un carácter excelente, que sabe cómo ayudarnos a pensar y aprender por nosotros mismos, y que nos desafía a llegar a ser sabios. La mayoría de nosotros quiere en especial al maestro que dedicó tiempo a conocernos, y que más nos animó. Todas estas cualidades combinadas sin duda hacen que alguien sea un maestro memorable.</w:t>
      </w:r>
    </w:p>
    <w:p w14:paraId="5221C70D" w14:textId="77777777" w:rsidR="006D47BA" w:rsidRPr="007B6193" w:rsidRDefault="006D47BA">
      <w:pPr>
        <w:spacing w:before="180"/>
        <w:jc w:val="both"/>
        <w:rPr>
          <w:lang w:val="es-ES"/>
        </w:rPr>
      </w:pPr>
      <w:r w:rsidRPr="007B6193">
        <w:rPr>
          <w:lang w:val="es-ES"/>
        </w:rPr>
        <w:t>¿Y si un maestro pudiera hacer más que enseñar, instruir e inspirar? ¿Qué sucedería si un maestro pudiera cambiar la situación del mundo y los corazones de la humanidad, no solo en este momento sino para siempre? ¿No querrá el mundo saber más sobre este Maestro?</w:t>
      </w:r>
    </w:p>
    <w:p w14:paraId="74DE2040" w14:textId="77777777" w:rsidR="006D47BA" w:rsidRPr="007B6193" w:rsidRDefault="006D47BA">
      <w:pPr>
        <w:spacing w:before="360"/>
        <w:rPr>
          <w:lang w:val="es-ES"/>
        </w:rPr>
      </w:pPr>
      <w:r w:rsidRPr="007B6193">
        <w:rPr>
          <w:b/>
          <w:sz w:val="28"/>
          <w:lang w:val="es-ES"/>
        </w:rPr>
        <w:t>Observa</w:t>
      </w:r>
    </w:p>
    <w:p w14:paraId="088831FC" w14:textId="77777777" w:rsidR="006D47BA" w:rsidRPr="007B6193" w:rsidRDefault="006D47BA">
      <w:pPr>
        <w:jc w:val="both"/>
        <w:rPr>
          <w:lang w:val="es-ES"/>
        </w:rPr>
      </w:pPr>
      <w:r w:rsidRPr="007B6193">
        <w:rPr>
          <w:lang w:val="es-ES"/>
        </w:rPr>
        <w:t>Al mirar este video, considera esta pregunta: ¿Cuál es una cosa que quisieras que toda la gente en el mundo supiera de Jesús?</w:t>
      </w:r>
    </w:p>
    <w:p w14:paraId="6BF25867" w14:textId="77777777" w:rsidR="006D47BA" w:rsidRPr="007B6193" w:rsidRDefault="00160CF7">
      <w:pPr>
        <w:spacing w:before="360"/>
        <w:jc w:val="both"/>
        <w:rPr>
          <w:lang w:val="es-ES"/>
        </w:rPr>
      </w:pPr>
      <w:hyperlink r:id="rId13" w:history="1">
        <w:hyperlink r:id="rId14" w:history="1">
          <w:hyperlink r:id="rId15" w:history="1">
            <w:hyperlink r:id="rId16" w:history="1">
              <w:hyperlink r:id="rId17" w:history="1">
                <w:r>
                  <w:rPr>
                    <w:noProof/>
                    <w:color w:val="0000FF"/>
                    <w:u w:val="single"/>
                    <w:lang w:val="es-ES"/>
                  </w:rPr>
                  <w:pict w14:anchorId="1FA4F308">
                    <v:shape id="_x0000_i1025" type="#_x0000_t75" alt="" style="width:180pt;height:101.55pt;mso-width-percent:0;mso-height-percent:0;mso-width-percent:0;mso-height-percent:0">
                      <v:imagedata r:id="rId18" o:title=""/>
                    </v:shape>
                  </w:pict>
                </w:r>
              </w:hyperlink>
            </w:hyperlink>
          </w:hyperlink>
        </w:hyperlink>
      </w:hyperlink>
    </w:p>
    <w:tbl>
      <w:tblPr>
        <w:tblW w:w="0" w:type="auto"/>
        <w:tblLayout w:type="fixed"/>
        <w:tblCellMar>
          <w:left w:w="0" w:type="dxa"/>
          <w:right w:w="0" w:type="dxa"/>
        </w:tblCellMar>
        <w:tblLook w:val="0000" w:firstRow="0" w:lastRow="0" w:firstColumn="0" w:lastColumn="0" w:noHBand="0" w:noVBand="0"/>
      </w:tblPr>
      <w:tblGrid>
        <w:gridCol w:w="8640"/>
      </w:tblGrid>
      <w:tr w:rsidR="006D47BA" w:rsidRPr="007B6193" w14:paraId="35ADE9E5" w14:textId="77777777">
        <w:tc>
          <w:tcPr>
            <w:tcW w:w="8640" w:type="dxa"/>
            <w:tcBorders>
              <w:top w:val="nil"/>
              <w:left w:val="nil"/>
              <w:bottom w:val="nil"/>
              <w:right w:val="nil"/>
            </w:tcBorders>
          </w:tcPr>
          <w:p w14:paraId="2764CFE2" w14:textId="77777777" w:rsidR="006D47BA" w:rsidRPr="007B6193" w:rsidRDefault="006D47BA" w:rsidP="006D47BA">
            <w:pPr>
              <w:rPr>
                <w:lang w:val="es-ES"/>
              </w:rPr>
            </w:pPr>
          </w:p>
          <w:p w14:paraId="4B3648AD" w14:textId="33D1ADCE" w:rsidR="006D47BA" w:rsidRPr="007B6193" w:rsidRDefault="006D47BA" w:rsidP="006D47BA">
            <w:pPr>
              <w:rPr>
                <w:b/>
                <w:bCs/>
                <w:lang w:val="es-ES"/>
              </w:rPr>
            </w:pPr>
            <w:r w:rsidRPr="007B6193">
              <w:rPr>
                <w:b/>
                <w:bCs/>
                <w:lang w:val="es-ES"/>
              </w:rPr>
              <w:t>PREGUNTA</w:t>
            </w:r>
          </w:p>
          <w:p w14:paraId="111A369D" w14:textId="0E058743" w:rsidR="006D47BA" w:rsidRPr="007B6193" w:rsidRDefault="006D47BA" w:rsidP="006D47BA">
            <w:pPr>
              <w:rPr>
                <w:lang w:val="es-ES"/>
              </w:rPr>
            </w:pPr>
            <w:r w:rsidRPr="007B6193">
              <w:rPr>
                <w:lang w:val="es-ES"/>
              </w:rPr>
              <w:t>¿Cuál es una cosa que quisieras que toda la gente del mundo supiera de Jesús?</w:t>
            </w:r>
          </w:p>
        </w:tc>
      </w:tr>
    </w:tbl>
    <w:p w14:paraId="5CB9395D" w14:textId="77777777" w:rsidR="006D47BA" w:rsidRPr="007B6193" w:rsidRDefault="006D47BA">
      <w:pPr>
        <w:pBdr>
          <w:bottom w:val="single" w:sz="8" w:space="0" w:color="auto"/>
        </w:pBdr>
        <w:spacing w:before="540"/>
        <w:rPr>
          <w:lang w:val="es-ES"/>
        </w:rPr>
      </w:pPr>
    </w:p>
    <w:p w14:paraId="48DA7D46" w14:textId="77777777" w:rsidR="006D47BA" w:rsidRPr="007B6193" w:rsidRDefault="006D47BA">
      <w:pPr>
        <w:spacing w:before="180"/>
        <w:rPr>
          <w:lang w:val="es-ES"/>
        </w:rPr>
      </w:pPr>
      <w:r w:rsidRPr="007B6193">
        <w:rPr>
          <w:b/>
          <w:sz w:val="36"/>
          <w:lang w:val="es-ES"/>
        </w:rPr>
        <w:t>Considera lo que dice la Biblia</w:t>
      </w:r>
    </w:p>
    <w:p w14:paraId="0104D421" w14:textId="77777777" w:rsidR="006D47BA" w:rsidRPr="007B6193" w:rsidRDefault="006D47BA">
      <w:pPr>
        <w:spacing w:before="180"/>
        <w:jc w:val="both"/>
        <w:rPr>
          <w:lang w:val="es-ES"/>
        </w:rPr>
      </w:pPr>
      <w:r w:rsidRPr="007B6193">
        <w:rPr>
          <w:lang w:val="es-ES"/>
        </w:rPr>
        <w:t>La Biblia enseña que todas las personas pecaron y que no pudieron alcanzar el estándar establecido por Dios (</w:t>
      </w:r>
      <w:hyperlink r:id="rId19" w:history="1">
        <w:r w:rsidRPr="007B6193">
          <w:rPr>
            <w:color w:val="0000FF"/>
            <w:u w:val="single"/>
            <w:lang w:val="es-ES"/>
          </w:rPr>
          <w:t>Romanos 3:23</w:t>
        </w:r>
      </w:hyperlink>
      <w:r w:rsidRPr="007B6193">
        <w:rPr>
          <w:lang w:val="es-ES"/>
        </w:rPr>
        <w:t xml:space="preserve">). Todos tenemos necesidad de un salvador. </w:t>
      </w:r>
      <w:hyperlink r:id="rId20" w:history="1">
        <w:r w:rsidRPr="007B6193">
          <w:rPr>
            <w:color w:val="0000FF"/>
            <w:u w:val="single"/>
            <w:lang w:val="es-ES"/>
          </w:rPr>
          <w:t>Juan 3:16</w:t>
        </w:r>
      </w:hyperlink>
      <w:r w:rsidRPr="007B6193">
        <w:rPr>
          <w:lang w:val="es-ES"/>
        </w:rPr>
        <w:t xml:space="preserve"> nos dice que Dios envió a su Hijo para rescatarnos porque Él nos ama. Esto significa que cualquiera que cree en Jesús puede ser salvo.</w:t>
      </w:r>
    </w:p>
    <w:p w14:paraId="314AA678" w14:textId="77777777" w:rsidR="006D47BA" w:rsidRPr="007B6193" w:rsidRDefault="006D47BA">
      <w:pPr>
        <w:spacing w:before="180"/>
        <w:jc w:val="both"/>
        <w:rPr>
          <w:lang w:val="es-ES"/>
        </w:rPr>
      </w:pPr>
      <w:r w:rsidRPr="007B6193">
        <w:rPr>
          <w:lang w:val="es-ES"/>
        </w:rPr>
        <w:t xml:space="preserve">Nuestra fe cristiana se basa en el entendimiento de que Jesús es quien pagó el precio por nuestro pecado. Solo Él estaba capacitado para esa tarea, al ser Dios hecho hombre. Jesús hizo posible que nosotros tengamos una relación con el Padre ahora y por siempre. Es importante que entendamos exactamente lo que dice la Biblia sobre quién es Jesús. En el capítulo </w:t>
      </w:r>
      <w:hyperlink r:id="rId21" w:history="1">
        <w:r w:rsidRPr="007B6193">
          <w:rPr>
            <w:color w:val="0000FF"/>
            <w:u w:val="single"/>
            <w:lang w:val="es-ES"/>
          </w:rPr>
          <w:t>20</w:t>
        </w:r>
      </w:hyperlink>
      <w:r w:rsidRPr="007B6193">
        <w:rPr>
          <w:lang w:val="es-ES"/>
        </w:rPr>
        <w:t xml:space="preserve"> de Juan estudiaremos las maneras en que podemos confiar en Jesús como nuestro Dios, así como lo hizo Tomás.</w:t>
      </w:r>
    </w:p>
    <w:p w14:paraId="17E11114" w14:textId="77777777" w:rsidR="006D47BA" w:rsidRPr="007B6193" w:rsidRDefault="006D47BA">
      <w:pPr>
        <w:spacing w:before="180"/>
        <w:jc w:val="both"/>
        <w:rPr>
          <w:lang w:val="es-ES"/>
        </w:rPr>
      </w:pPr>
      <w:r w:rsidRPr="007B6193">
        <w:rPr>
          <w:b/>
          <w:lang w:val="es-ES"/>
        </w:rPr>
        <w:lastRenderedPageBreak/>
        <w:t>Jesús conquistó la muerte</w:t>
      </w:r>
    </w:p>
    <w:p w14:paraId="3058F62F" w14:textId="77777777" w:rsidR="006D47BA" w:rsidRPr="007B6193" w:rsidRDefault="006D47BA">
      <w:pPr>
        <w:spacing w:before="180"/>
        <w:jc w:val="both"/>
        <w:rPr>
          <w:lang w:val="es-ES"/>
        </w:rPr>
      </w:pPr>
      <w:r w:rsidRPr="007B6193">
        <w:rPr>
          <w:lang w:val="es-ES"/>
        </w:rPr>
        <w:t>La disposición de Jesús de venir a la tierra y dar su propia vida cambia todo para nosotros.</w:t>
      </w:r>
    </w:p>
    <w:p w14:paraId="5FE936F6" w14:textId="77777777" w:rsidR="006D47BA" w:rsidRPr="007B6193" w:rsidRDefault="006D47BA">
      <w:pPr>
        <w:spacing w:before="180"/>
        <w:rPr>
          <w:lang w:val="es-ES"/>
        </w:rPr>
      </w:pPr>
      <w:r w:rsidRPr="007B6193">
        <w:rPr>
          <w:lang w:val="es-ES"/>
        </w:rPr>
        <w:t xml:space="preserve">Lee </w:t>
      </w:r>
      <w:hyperlink r:id="rId22" w:history="1">
        <w:r w:rsidRPr="007B6193">
          <w:rPr>
            <w:color w:val="0000FF"/>
            <w:u w:val="single"/>
            <w:lang w:val="es-ES"/>
          </w:rPr>
          <w:t>Juan 20:1–9</w:t>
        </w:r>
      </w:hyperlink>
      <w:r w:rsidRPr="007B6193">
        <w:rPr>
          <w:lang w:val="es-ES"/>
        </w:rPr>
        <w:t>.</w:t>
      </w:r>
    </w:p>
    <w:tbl>
      <w:tblPr>
        <w:tblW w:w="0" w:type="auto"/>
        <w:tblLayout w:type="fixed"/>
        <w:tblCellMar>
          <w:left w:w="0" w:type="dxa"/>
          <w:right w:w="0" w:type="dxa"/>
        </w:tblCellMar>
        <w:tblLook w:val="0000" w:firstRow="0" w:lastRow="0" w:firstColumn="0" w:lastColumn="0" w:noHBand="0" w:noVBand="0"/>
      </w:tblPr>
      <w:tblGrid>
        <w:gridCol w:w="8640"/>
      </w:tblGrid>
      <w:tr w:rsidR="006D47BA" w:rsidRPr="007B6193" w14:paraId="1FDD1B54" w14:textId="77777777">
        <w:tc>
          <w:tcPr>
            <w:tcW w:w="8640" w:type="dxa"/>
            <w:tcBorders>
              <w:top w:val="nil"/>
              <w:left w:val="nil"/>
              <w:bottom w:val="nil"/>
              <w:right w:val="nil"/>
            </w:tcBorders>
          </w:tcPr>
          <w:p w14:paraId="259827E8" w14:textId="77777777" w:rsidR="006D47BA" w:rsidRPr="007B6193" w:rsidRDefault="006D47BA" w:rsidP="006D47BA">
            <w:pPr>
              <w:rPr>
                <w:lang w:val="es-ES"/>
              </w:rPr>
            </w:pPr>
          </w:p>
          <w:p w14:paraId="10EE614F" w14:textId="7B47E7A4" w:rsidR="006D47BA" w:rsidRPr="007B6193" w:rsidRDefault="006D47BA" w:rsidP="006D47BA">
            <w:pPr>
              <w:rPr>
                <w:b/>
                <w:bCs/>
                <w:lang w:val="es-ES"/>
              </w:rPr>
            </w:pPr>
            <w:r w:rsidRPr="007B6193">
              <w:rPr>
                <w:b/>
                <w:bCs/>
                <w:lang w:val="es-ES"/>
              </w:rPr>
              <w:t>PREGUNTA</w:t>
            </w:r>
          </w:p>
          <w:p w14:paraId="42D5D1C4" w14:textId="108E8A2C" w:rsidR="006D47BA" w:rsidRPr="007B6193" w:rsidRDefault="006D47BA" w:rsidP="006D47BA">
            <w:pPr>
              <w:rPr>
                <w:lang w:val="es-ES"/>
              </w:rPr>
            </w:pPr>
            <w:r w:rsidRPr="007B6193">
              <w:rPr>
                <w:lang w:val="es-ES"/>
              </w:rPr>
              <w:t>¿Qué vieron los discípulos ese día que los sorprendió?</w:t>
            </w:r>
          </w:p>
        </w:tc>
      </w:tr>
    </w:tbl>
    <w:p w14:paraId="02597F29" w14:textId="77777777" w:rsidR="006D47BA" w:rsidRPr="007B6193" w:rsidRDefault="006D47BA">
      <w:pPr>
        <w:spacing w:before="180"/>
        <w:jc w:val="both"/>
        <w:rPr>
          <w:lang w:val="es-ES"/>
        </w:rPr>
      </w:pPr>
    </w:p>
    <w:p w14:paraId="1F6D6426" w14:textId="47577CBF" w:rsidR="006D47BA" w:rsidRPr="007B6193" w:rsidRDefault="006D47BA" w:rsidP="006D47BA">
      <w:pPr>
        <w:jc w:val="both"/>
        <w:rPr>
          <w:lang w:val="es-ES"/>
        </w:rPr>
      </w:pPr>
      <w:r w:rsidRPr="007B6193">
        <w:rPr>
          <w:lang w:val="es-ES"/>
        </w:rPr>
        <w:t>La mayoría de las religiones del mundo tiene líderes inolvidables en su historia. Algunos afirmaron ser divinos. Los seguidores de muchas religiones rinden homenaje a sus líderes en sus tumbas y en los cementerios. Solo el cristianismo tiene un líder que fue hombre y Dios a la vez. Solo el cristianismo tiene un líder que resucitó y que ya no está en su tumba.</w:t>
      </w:r>
    </w:p>
    <w:p w14:paraId="42A7C4D2" w14:textId="77777777" w:rsidR="006D47BA" w:rsidRPr="007B6193" w:rsidRDefault="006D47BA">
      <w:pPr>
        <w:spacing w:before="180"/>
        <w:jc w:val="both"/>
        <w:rPr>
          <w:lang w:val="es-ES"/>
        </w:rPr>
      </w:pPr>
      <w:r w:rsidRPr="007B6193">
        <w:rPr>
          <w:lang w:val="es-ES"/>
        </w:rPr>
        <w:t>La Biblia enseña con claridad que la tumba de Jesús está vacía (</w:t>
      </w:r>
      <w:hyperlink r:id="rId23" w:history="1">
        <w:r w:rsidRPr="007B6193">
          <w:rPr>
            <w:color w:val="0000FF"/>
            <w:u w:val="single"/>
            <w:lang w:val="es-ES"/>
          </w:rPr>
          <w:t>Mateo 28:6</w:t>
        </w:r>
      </w:hyperlink>
      <w:r w:rsidRPr="007B6193">
        <w:rPr>
          <w:lang w:val="es-ES"/>
        </w:rPr>
        <w:t>). Eso fue profetizado en la Escritura siglos antes de la resurrección de Jesús (</w:t>
      </w:r>
      <w:hyperlink r:id="rId24" w:history="1">
        <w:r w:rsidRPr="007B6193">
          <w:rPr>
            <w:color w:val="0000FF"/>
            <w:u w:val="single"/>
            <w:lang w:val="es-ES"/>
          </w:rPr>
          <w:t>Salmo 16:10</w:t>
        </w:r>
      </w:hyperlink>
      <w:r w:rsidRPr="007B6193">
        <w:rPr>
          <w:lang w:val="es-ES"/>
        </w:rPr>
        <w:t>). Muchos testigos dieron fe de ella (</w:t>
      </w:r>
      <w:hyperlink r:id="rId25" w:history="1">
        <w:r w:rsidRPr="007B6193">
          <w:rPr>
            <w:color w:val="0000FF"/>
            <w:u w:val="single"/>
            <w:lang w:val="es-ES"/>
          </w:rPr>
          <w:t>1 Corintios 15:3–8</w:t>
        </w:r>
      </w:hyperlink>
      <w:r w:rsidRPr="007B6193">
        <w:rPr>
          <w:lang w:val="es-ES"/>
        </w:rPr>
        <w:t>). A través del poder del Espíritu Santo, Jesús venció la muerte, el infierno y la tumba. La resurrección milagrosa y eterna es clave para reconocerlo a Él como Dios el Hijo.</w:t>
      </w:r>
    </w:p>
    <w:tbl>
      <w:tblPr>
        <w:tblW w:w="0" w:type="auto"/>
        <w:tblLayout w:type="fixed"/>
        <w:tblCellMar>
          <w:left w:w="0" w:type="dxa"/>
          <w:right w:w="0" w:type="dxa"/>
        </w:tblCellMar>
        <w:tblLook w:val="0000" w:firstRow="0" w:lastRow="0" w:firstColumn="0" w:lastColumn="0" w:noHBand="0" w:noVBand="0"/>
      </w:tblPr>
      <w:tblGrid>
        <w:gridCol w:w="8640"/>
      </w:tblGrid>
      <w:tr w:rsidR="006D47BA" w:rsidRPr="007B6193" w14:paraId="13AEFB90" w14:textId="77777777">
        <w:tc>
          <w:tcPr>
            <w:tcW w:w="8640" w:type="dxa"/>
            <w:tcBorders>
              <w:top w:val="nil"/>
              <w:left w:val="nil"/>
              <w:bottom w:val="nil"/>
              <w:right w:val="nil"/>
            </w:tcBorders>
          </w:tcPr>
          <w:p w14:paraId="14E58CA7" w14:textId="77777777" w:rsidR="006D47BA" w:rsidRPr="007B6193" w:rsidRDefault="006D47BA" w:rsidP="006D47BA">
            <w:pPr>
              <w:rPr>
                <w:lang w:val="es-ES"/>
              </w:rPr>
            </w:pPr>
          </w:p>
          <w:p w14:paraId="3936886A" w14:textId="6528048D" w:rsidR="006D47BA" w:rsidRPr="007B6193" w:rsidRDefault="006D47BA" w:rsidP="006D47BA">
            <w:pPr>
              <w:rPr>
                <w:b/>
                <w:bCs/>
                <w:lang w:val="es-ES"/>
              </w:rPr>
            </w:pPr>
            <w:r w:rsidRPr="007B6193">
              <w:rPr>
                <w:b/>
                <w:bCs/>
                <w:lang w:val="es-ES"/>
              </w:rPr>
              <w:t>PREGUNTA</w:t>
            </w:r>
          </w:p>
          <w:p w14:paraId="5DAB6783" w14:textId="4B438EE8" w:rsidR="006D47BA" w:rsidRPr="007B6193" w:rsidRDefault="006D47BA" w:rsidP="006D47BA">
            <w:pPr>
              <w:rPr>
                <w:lang w:val="es-ES"/>
              </w:rPr>
            </w:pPr>
            <w:r w:rsidRPr="007B6193">
              <w:rPr>
                <w:lang w:val="es-ES"/>
              </w:rPr>
              <w:t>¿Qué te impacta al pensar en que Jesús venció a la muerte?</w:t>
            </w:r>
          </w:p>
        </w:tc>
      </w:tr>
    </w:tbl>
    <w:p w14:paraId="75E95468" w14:textId="77777777" w:rsidR="006D47BA" w:rsidRPr="007B6193" w:rsidRDefault="006D47BA">
      <w:pPr>
        <w:spacing w:before="360"/>
        <w:rPr>
          <w:lang w:val="es-ES"/>
        </w:rPr>
      </w:pPr>
      <w:r w:rsidRPr="007B6193">
        <w:rPr>
          <w:b/>
          <w:sz w:val="28"/>
          <w:lang w:val="es-ES"/>
        </w:rPr>
        <w:t>¿Lo sabías?</w:t>
      </w:r>
    </w:p>
    <w:tbl>
      <w:tblPr>
        <w:tblW w:w="0" w:type="auto"/>
        <w:tblLayout w:type="fixed"/>
        <w:tblCellMar>
          <w:left w:w="0" w:type="dxa"/>
          <w:right w:w="0" w:type="dxa"/>
        </w:tblCellMar>
        <w:tblLook w:val="0000" w:firstRow="0" w:lastRow="0" w:firstColumn="0" w:lastColumn="0" w:noHBand="0" w:noVBand="0"/>
      </w:tblPr>
      <w:tblGrid>
        <w:gridCol w:w="8640"/>
      </w:tblGrid>
      <w:tr w:rsidR="006D47BA" w:rsidRPr="007B6193" w14:paraId="54EF8432" w14:textId="77777777">
        <w:tc>
          <w:tcPr>
            <w:tcW w:w="8640" w:type="dxa"/>
            <w:tcBorders>
              <w:top w:val="nil"/>
              <w:left w:val="nil"/>
              <w:bottom w:val="nil"/>
              <w:right w:val="nil"/>
            </w:tcBorders>
          </w:tcPr>
          <w:p w14:paraId="32C1EEB6" w14:textId="2A3DB85D" w:rsidR="006D47BA" w:rsidRPr="007B6193" w:rsidRDefault="002119C4">
            <w:pPr>
              <w:jc w:val="both"/>
              <w:rPr>
                <w:lang w:val="es-ES"/>
              </w:rPr>
            </w:pPr>
            <w:r w:rsidRPr="002119C4">
              <w:rPr>
                <w:lang w:val="es-ES"/>
              </w:rPr>
              <w:t>Hay una razón de peso por la que las mujeres no prepararon el cuerpo de Jesús hasta que había transcurrido más de un día después de que lo colocaron en la tumba (Lucas 24:1). El día después de la muerte de Jesucristo era sábado, el día de reposo. Ese era el día de la semana en que los judíos descansaban del trabajo. Las reglas del sabbat establecían que las mujeres esperaran hasta el domingo por la mañana para preparar el cuerpo de Jesús. Cuando ellas llegaron al sepulcro, descubrieron que sus preparativos ya no eran necesarios porque, ¡Jesús había resucitado!</w:t>
            </w:r>
          </w:p>
        </w:tc>
      </w:tr>
    </w:tbl>
    <w:p w14:paraId="03AF6854" w14:textId="77777777" w:rsidR="006D47BA" w:rsidRPr="007B6193" w:rsidRDefault="006D47BA">
      <w:pPr>
        <w:spacing w:before="180"/>
        <w:jc w:val="both"/>
        <w:rPr>
          <w:lang w:val="es-ES"/>
        </w:rPr>
      </w:pPr>
      <w:r w:rsidRPr="007B6193">
        <w:rPr>
          <w:b/>
          <w:lang w:val="es-ES"/>
        </w:rPr>
        <w:t>Jesús se relaciona con la gente</w:t>
      </w:r>
    </w:p>
    <w:p w14:paraId="7B422326" w14:textId="77777777" w:rsidR="006D47BA" w:rsidRPr="007B6193" w:rsidRDefault="006D47BA">
      <w:pPr>
        <w:spacing w:before="180"/>
        <w:jc w:val="both"/>
        <w:rPr>
          <w:lang w:val="es-ES"/>
        </w:rPr>
      </w:pPr>
      <w:r w:rsidRPr="007B6193">
        <w:rPr>
          <w:lang w:val="es-ES"/>
        </w:rPr>
        <w:t>Nuestro Dios no es una simple estatua sin vida o una simple idea, así como son otros líderes religiosos. Nos conoce de manera personal y nos ayuda a conocerlo.</w:t>
      </w:r>
    </w:p>
    <w:p w14:paraId="334B5155" w14:textId="77777777" w:rsidR="006D47BA" w:rsidRPr="007B6193" w:rsidRDefault="006D47BA">
      <w:pPr>
        <w:spacing w:before="180"/>
        <w:rPr>
          <w:lang w:val="es-ES"/>
        </w:rPr>
      </w:pPr>
      <w:r w:rsidRPr="007B6193">
        <w:rPr>
          <w:lang w:val="es-ES"/>
        </w:rPr>
        <w:t xml:space="preserve">Lee </w:t>
      </w:r>
      <w:hyperlink r:id="rId26" w:history="1">
        <w:r w:rsidRPr="007B6193">
          <w:rPr>
            <w:color w:val="0000FF"/>
            <w:u w:val="single"/>
            <w:lang w:val="es-ES"/>
          </w:rPr>
          <w:t>Juan 20:19–26</w:t>
        </w:r>
      </w:hyperlink>
      <w:r w:rsidRPr="007B6193">
        <w:rPr>
          <w:lang w:val="es-ES"/>
        </w:rPr>
        <w:t>.</w:t>
      </w:r>
    </w:p>
    <w:p w14:paraId="6B7BEC57" w14:textId="77777777" w:rsidR="006D47BA" w:rsidRPr="007B6193" w:rsidRDefault="006D47BA">
      <w:pPr>
        <w:spacing w:before="180"/>
        <w:jc w:val="both"/>
        <w:rPr>
          <w:lang w:val="es-ES"/>
        </w:rPr>
      </w:pPr>
      <w:r w:rsidRPr="007B6193">
        <w:rPr>
          <w:lang w:val="es-ES"/>
        </w:rPr>
        <w:t>Imagina estar allí en ese momento sin saber cómo resultaría todo. Muchos de nosotros podemos identificarnos con Tomás y con su reticencia a creer lo que los discípulos le decían. Después de todo, parecía demasiado inverosímil para ser verdad: ¡Jesús se había aparecido a ellos! Junto a los otros seguidores, Tomás había pasado mucho tiempo con Jesús. Sabía que Jesús era una persona con vida que dormía y comía como cualquier otra. Él había visto cómo crucificaron a Jesús y conocía cuál fue el resultado de la crucifixión.</w:t>
      </w:r>
    </w:p>
    <w:p w14:paraId="0C26A3DE" w14:textId="77777777" w:rsidR="006D47BA" w:rsidRPr="007B6193" w:rsidRDefault="006D47BA">
      <w:pPr>
        <w:spacing w:before="180"/>
        <w:jc w:val="both"/>
        <w:rPr>
          <w:lang w:val="es-ES"/>
        </w:rPr>
      </w:pPr>
      <w:r w:rsidRPr="007B6193">
        <w:rPr>
          <w:lang w:val="es-ES"/>
        </w:rPr>
        <w:lastRenderedPageBreak/>
        <w:t>¡Cuán inolvidable debe haber sido para Tomás ver a Jesús con sus propios ojos! Las puertas estaban cerradas. De repente, Jesús apareció de nuevo en la sala donde estaban sus discípulos. Ahora Tomás podía verlo por sí mismo: Jesús era real, estaba vivo y estaba accesible a ellos.</w:t>
      </w:r>
    </w:p>
    <w:tbl>
      <w:tblPr>
        <w:tblW w:w="0" w:type="auto"/>
        <w:tblLayout w:type="fixed"/>
        <w:tblCellMar>
          <w:left w:w="0" w:type="dxa"/>
          <w:right w:w="0" w:type="dxa"/>
        </w:tblCellMar>
        <w:tblLook w:val="0000" w:firstRow="0" w:lastRow="0" w:firstColumn="0" w:lastColumn="0" w:noHBand="0" w:noVBand="0"/>
      </w:tblPr>
      <w:tblGrid>
        <w:gridCol w:w="8640"/>
      </w:tblGrid>
      <w:tr w:rsidR="006D47BA" w:rsidRPr="007B6193" w14:paraId="7AED9C04" w14:textId="77777777">
        <w:tc>
          <w:tcPr>
            <w:tcW w:w="8640" w:type="dxa"/>
            <w:tcBorders>
              <w:top w:val="nil"/>
              <w:left w:val="nil"/>
              <w:bottom w:val="nil"/>
              <w:right w:val="nil"/>
            </w:tcBorders>
          </w:tcPr>
          <w:p w14:paraId="769B5BF7" w14:textId="77777777" w:rsidR="006D47BA" w:rsidRPr="007B6193" w:rsidRDefault="006D47BA" w:rsidP="006D47BA">
            <w:pPr>
              <w:rPr>
                <w:lang w:val="es-ES"/>
              </w:rPr>
            </w:pPr>
          </w:p>
          <w:p w14:paraId="4169429B" w14:textId="1F1CB667" w:rsidR="006D47BA" w:rsidRPr="007B6193" w:rsidRDefault="006D47BA" w:rsidP="006D47BA">
            <w:pPr>
              <w:rPr>
                <w:b/>
                <w:bCs/>
                <w:lang w:val="es-ES"/>
              </w:rPr>
            </w:pPr>
            <w:r w:rsidRPr="007B6193">
              <w:rPr>
                <w:b/>
                <w:bCs/>
                <w:lang w:val="es-ES"/>
              </w:rPr>
              <w:t>PREGUNTA</w:t>
            </w:r>
          </w:p>
          <w:p w14:paraId="2198B893" w14:textId="1B524CFB" w:rsidR="006D47BA" w:rsidRPr="007B6193" w:rsidRDefault="006D47BA" w:rsidP="006D47BA">
            <w:pPr>
              <w:rPr>
                <w:lang w:val="es-ES"/>
              </w:rPr>
            </w:pPr>
            <w:r w:rsidRPr="007B6193">
              <w:rPr>
                <w:lang w:val="es-ES"/>
              </w:rPr>
              <w:t>¿Cómo habrá sido estar ese día en el salón con las puertas bien cerradas con Tomás y los otros discípulos?</w:t>
            </w:r>
          </w:p>
        </w:tc>
      </w:tr>
    </w:tbl>
    <w:p w14:paraId="69ED4BF2" w14:textId="77777777" w:rsidR="006D47BA" w:rsidRPr="007B6193" w:rsidRDefault="006D47BA" w:rsidP="006D47BA">
      <w:pPr>
        <w:jc w:val="both"/>
        <w:rPr>
          <w:lang w:val="es-ES"/>
        </w:rPr>
      </w:pPr>
    </w:p>
    <w:p w14:paraId="483A7332" w14:textId="159AAD0B" w:rsidR="006D47BA" w:rsidRPr="007B6193" w:rsidRDefault="006D47BA" w:rsidP="006D47BA">
      <w:pPr>
        <w:jc w:val="both"/>
        <w:rPr>
          <w:lang w:val="es-ES"/>
        </w:rPr>
      </w:pPr>
      <w:r w:rsidRPr="007B6193">
        <w:rPr>
          <w:lang w:val="es-ES"/>
        </w:rPr>
        <w:t>De la misma manera, el Espíritu Santo nos ayuda a cada uno de nosotros a comprender que los testimonios que leemos en la Escritura son verdad. El Espíritu nos da testimonio de que Jesús es real y está con nosotros (</w:t>
      </w:r>
      <w:hyperlink r:id="rId27" w:history="1">
        <w:r w:rsidRPr="007B6193">
          <w:rPr>
            <w:color w:val="0000FF"/>
            <w:u w:val="single"/>
            <w:lang w:val="es-ES"/>
          </w:rPr>
          <w:t>1 Corintios 2:10–12</w:t>
        </w:r>
      </w:hyperlink>
      <w:r w:rsidRPr="007B6193">
        <w:rPr>
          <w:lang w:val="es-ES"/>
        </w:rPr>
        <w:t>).</w:t>
      </w:r>
    </w:p>
    <w:tbl>
      <w:tblPr>
        <w:tblW w:w="0" w:type="auto"/>
        <w:tblLayout w:type="fixed"/>
        <w:tblCellMar>
          <w:left w:w="0" w:type="dxa"/>
          <w:right w:w="0" w:type="dxa"/>
        </w:tblCellMar>
        <w:tblLook w:val="0000" w:firstRow="0" w:lastRow="0" w:firstColumn="0" w:lastColumn="0" w:noHBand="0" w:noVBand="0"/>
      </w:tblPr>
      <w:tblGrid>
        <w:gridCol w:w="8640"/>
      </w:tblGrid>
      <w:tr w:rsidR="006D47BA" w:rsidRPr="007B6193" w14:paraId="7725C30F" w14:textId="77777777">
        <w:tc>
          <w:tcPr>
            <w:tcW w:w="8640" w:type="dxa"/>
            <w:tcBorders>
              <w:top w:val="nil"/>
              <w:left w:val="nil"/>
              <w:bottom w:val="nil"/>
              <w:right w:val="nil"/>
            </w:tcBorders>
          </w:tcPr>
          <w:p w14:paraId="1A2025B5" w14:textId="77777777" w:rsidR="006D47BA" w:rsidRPr="007B6193" w:rsidRDefault="006D47BA">
            <w:pPr>
              <w:jc w:val="both"/>
              <w:rPr>
                <w:rFonts w:ascii="Open Sans Light" w:hAnsi="Open Sans Light"/>
                <w:b/>
                <w:caps/>
                <w:sz w:val="18"/>
                <w:shd w:val="solid" w:color="EDE8DD" w:fill="EDE8DD"/>
                <w:lang w:val="es-ES"/>
              </w:rPr>
            </w:pPr>
          </w:p>
          <w:p w14:paraId="05621ABC" w14:textId="3B873BF1" w:rsidR="006D47BA" w:rsidRPr="007B6193" w:rsidRDefault="006D47BA" w:rsidP="006D47BA">
            <w:pPr>
              <w:rPr>
                <w:b/>
                <w:bCs/>
                <w:lang w:val="es-ES"/>
              </w:rPr>
            </w:pPr>
            <w:r w:rsidRPr="007B6193">
              <w:rPr>
                <w:b/>
                <w:bCs/>
                <w:lang w:val="es-ES"/>
              </w:rPr>
              <w:t>PREGUNTA</w:t>
            </w:r>
          </w:p>
          <w:p w14:paraId="19D40DE5" w14:textId="4E136737" w:rsidR="006D47BA" w:rsidRPr="007B6193" w:rsidRDefault="006D47BA" w:rsidP="006D47BA">
            <w:pPr>
              <w:rPr>
                <w:lang w:val="es-ES"/>
              </w:rPr>
            </w:pPr>
            <w:r w:rsidRPr="007B6193">
              <w:rPr>
                <w:lang w:val="es-ES"/>
              </w:rPr>
              <w:t>¿En qué momento de tu vida sentiste que Jesús se relacionaba contigo de una manera real y personal?</w:t>
            </w:r>
          </w:p>
        </w:tc>
      </w:tr>
    </w:tbl>
    <w:p w14:paraId="1CE07F6A" w14:textId="77777777" w:rsidR="006D47BA" w:rsidRPr="007B6193" w:rsidRDefault="006D47BA">
      <w:pPr>
        <w:spacing w:before="180"/>
        <w:jc w:val="both"/>
        <w:rPr>
          <w:lang w:val="es-ES"/>
        </w:rPr>
      </w:pPr>
      <w:r w:rsidRPr="007B6193">
        <w:rPr>
          <w:b/>
          <w:lang w:val="es-ES"/>
        </w:rPr>
        <w:t>Debemos elegir confiar en Jesús como nuestro Dios</w:t>
      </w:r>
    </w:p>
    <w:p w14:paraId="6B84D65A" w14:textId="77777777" w:rsidR="006D47BA" w:rsidRPr="007B6193" w:rsidRDefault="006D47BA">
      <w:pPr>
        <w:spacing w:before="180"/>
        <w:jc w:val="both"/>
        <w:rPr>
          <w:lang w:val="es-ES"/>
        </w:rPr>
      </w:pPr>
      <w:r w:rsidRPr="007B6193">
        <w:rPr>
          <w:lang w:val="es-ES"/>
        </w:rPr>
        <w:t>Jesús cumplió con su parte para ayudarnos a creer en Él. Ahora nos toca a nosotros cumplir con la nuestra.</w:t>
      </w:r>
    </w:p>
    <w:p w14:paraId="62203A85" w14:textId="77777777" w:rsidR="006D47BA" w:rsidRPr="007B6193" w:rsidRDefault="006D47BA">
      <w:pPr>
        <w:spacing w:before="180"/>
        <w:rPr>
          <w:lang w:val="es-ES"/>
        </w:rPr>
      </w:pPr>
      <w:r w:rsidRPr="007B6193">
        <w:rPr>
          <w:lang w:val="es-ES"/>
        </w:rPr>
        <w:t xml:space="preserve">Lee </w:t>
      </w:r>
      <w:hyperlink r:id="rId28" w:history="1">
        <w:r w:rsidRPr="007B6193">
          <w:rPr>
            <w:color w:val="0000FF"/>
            <w:u w:val="single"/>
            <w:lang w:val="es-ES"/>
          </w:rPr>
          <w:t>Juan 20:27–29</w:t>
        </w:r>
      </w:hyperlink>
      <w:r w:rsidRPr="007B6193">
        <w:rPr>
          <w:lang w:val="es-ES"/>
        </w:rPr>
        <w:t>.</w:t>
      </w:r>
    </w:p>
    <w:p w14:paraId="0971FC07" w14:textId="77777777" w:rsidR="006D47BA" w:rsidRPr="007B6193" w:rsidRDefault="006D47BA">
      <w:pPr>
        <w:spacing w:before="180"/>
        <w:jc w:val="both"/>
        <w:rPr>
          <w:lang w:val="es-ES"/>
        </w:rPr>
      </w:pPr>
      <w:r w:rsidRPr="007B6193">
        <w:rPr>
          <w:lang w:val="es-ES"/>
        </w:rPr>
        <w:t>Tomás pasó tres años con Jesús. Viajó con Él, lo escuchó y vio todo lo que hizo y dijo. Tomás sabía que Jesús era un talentoso maestro y líder religioso. Pero en ese momento se confrontó con el hecho de que Jesús es mucho más que un gran maestro. Jesús es Dios, exactamente como lo afirmó. El «incrédulo» Tomás tuvo el honor de ser el primero de los discípulos en reconocer a Jesús como Señor y Dios. De la misma manera, debemos actuar al darnos cuenta de que Jesús es Dios y poner nuestra fe y confianza en Él.</w:t>
      </w:r>
    </w:p>
    <w:tbl>
      <w:tblPr>
        <w:tblW w:w="0" w:type="auto"/>
        <w:tblLayout w:type="fixed"/>
        <w:tblCellMar>
          <w:left w:w="0" w:type="dxa"/>
          <w:right w:w="0" w:type="dxa"/>
        </w:tblCellMar>
        <w:tblLook w:val="0000" w:firstRow="0" w:lastRow="0" w:firstColumn="0" w:lastColumn="0" w:noHBand="0" w:noVBand="0"/>
      </w:tblPr>
      <w:tblGrid>
        <w:gridCol w:w="8640"/>
      </w:tblGrid>
      <w:tr w:rsidR="006D47BA" w:rsidRPr="007B6193" w14:paraId="720CA402" w14:textId="77777777">
        <w:tc>
          <w:tcPr>
            <w:tcW w:w="8640" w:type="dxa"/>
            <w:tcBorders>
              <w:top w:val="nil"/>
              <w:left w:val="nil"/>
              <w:bottom w:val="nil"/>
              <w:right w:val="nil"/>
            </w:tcBorders>
          </w:tcPr>
          <w:p w14:paraId="0B4A5231" w14:textId="77777777" w:rsidR="006D47BA" w:rsidRPr="007B6193" w:rsidRDefault="006D47BA" w:rsidP="006D47BA">
            <w:pPr>
              <w:rPr>
                <w:lang w:val="es-ES"/>
              </w:rPr>
            </w:pPr>
          </w:p>
          <w:p w14:paraId="74DE47BF" w14:textId="3AC189B6" w:rsidR="006D47BA" w:rsidRPr="007B6193" w:rsidRDefault="006D47BA" w:rsidP="006D47BA">
            <w:pPr>
              <w:rPr>
                <w:b/>
                <w:bCs/>
                <w:lang w:val="es-ES"/>
              </w:rPr>
            </w:pPr>
            <w:r w:rsidRPr="007B6193">
              <w:rPr>
                <w:b/>
                <w:bCs/>
                <w:lang w:val="es-ES"/>
              </w:rPr>
              <w:t>PREGUNTA</w:t>
            </w:r>
          </w:p>
          <w:p w14:paraId="798B5A1B" w14:textId="2DCCDDC4" w:rsidR="006D47BA" w:rsidRPr="007B6193" w:rsidRDefault="006D47BA" w:rsidP="006D47BA">
            <w:pPr>
              <w:rPr>
                <w:lang w:val="es-ES"/>
              </w:rPr>
            </w:pPr>
            <w:r w:rsidRPr="007B6193">
              <w:rPr>
                <w:lang w:val="es-ES"/>
              </w:rPr>
              <w:t>¿Por qué Jesús quería que sus discípulos vieran sus heridas y cicatrices?</w:t>
            </w:r>
          </w:p>
        </w:tc>
      </w:tr>
    </w:tbl>
    <w:p w14:paraId="69FCD7A3" w14:textId="77777777" w:rsidR="006D47BA" w:rsidRPr="007B6193" w:rsidRDefault="006D47BA" w:rsidP="006D47BA">
      <w:pPr>
        <w:rPr>
          <w:lang w:val="es-ES"/>
        </w:rPr>
      </w:pPr>
    </w:p>
    <w:tbl>
      <w:tblPr>
        <w:tblW w:w="0" w:type="auto"/>
        <w:tblLayout w:type="fixed"/>
        <w:tblCellMar>
          <w:left w:w="0" w:type="dxa"/>
          <w:right w:w="0" w:type="dxa"/>
        </w:tblCellMar>
        <w:tblLook w:val="0000" w:firstRow="0" w:lastRow="0" w:firstColumn="0" w:lastColumn="0" w:noHBand="0" w:noVBand="0"/>
      </w:tblPr>
      <w:tblGrid>
        <w:gridCol w:w="8640"/>
      </w:tblGrid>
      <w:tr w:rsidR="006D47BA" w:rsidRPr="007B6193" w14:paraId="186BB174" w14:textId="77777777">
        <w:tc>
          <w:tcPr>
            <w:tcW w:w="8640" w:type="dxa"/>
            <w:tcBorders>
              <w:top w:val="nil"/>
              <w:left w:val="nil"/>
              <w:bottom w:val="nil"/>
              <w:right w:val="nil"/>
            </w:tcBorders>
          </w:tcPr>
          <w:p w14:paraId="23E96C3F" w14:textId="53C66366" w:rsidR="006D47BA" w:rsidRPr="007B6193" w:rsidRDefault="006D47BA" w:rsidP="006D47BA">
            <w:pPr>
              <w:rPr>
                <w:b/>
                <w:bCs/>
                <w:lang w:val="es-ES"/>
              </w:rPr>
            </w:pPr>
            <w:r w:rsidRPr="007B6193">
              <w:rPr>
                <w:b/>
                <w:bCs/>
                <w:lang w:val="es-ES"/>
              </w:rPr>
              <w:t>PREGUNTA</w:t>
            </w:r>
          </w:p>
          <w:p w14:paraId="595120FF" w14:textId="27646918" w:rsidR="006D47BA" w:rsidRPr="007B6193" w:rsidRDefault="006D47BA" w:rsidP="006D47BA">
            <w:pPr>
              <w:rPr>
                <w:lang w:val="es-ES"/>
              </w:rPr>
            </w:pPr>
            <w:r w:rsidRPr="007B6193">
              <w:rPr>
                <w:lang w:val="es-ES"/>
              </w:rPr>
              <w:t xml:space="preserve">En el versículo </w:t>
            </w:r>
            <w:hyperlink r:id="rId29" w:history="1">
              <w:r w:rsidRPr="007B6193">
                <w:rPr>
                  <w:rStyle w:val="Hyperlink"/>
                  <w:lang w:val="es-ES"/>
                </w:rPr>
                <w:t>29</w:t>
              </w:r>
            </w:hyperlink>
            <w:r w:rsidRPr="007B6193">
              <w:rPr>
                <w:lang w:val="es-ES"/>
              </w:rPr>
              <w:t>, Jesús desafió a Tomás a dejar de ser incrédulo. ¿Cómo te desafía a ti para que creas en Él en este momento?</w:t>
            </w:r>
          </w:p>
        </w:tc>
      </w:tr>
    </w:tbl>
    <w:p w14:paraId="2A458F3E" w14:textId="77777777" w:rsidR="006D47BA" w:rsidRPr="007B6193" w:rsidRDefault="006D47BA">
      <w:pPr>
        <w:pBdr>
          <w:bottom w:val="single" w:sz="8" w:space="0" w:color="auto"/>
        </w:pBdr>
        <w:spacing w:before="540"/>
        <w:rPr>
          <w:lang w:val="es-ES"/>
        </w:rPr>
      </w:pPr>
    </w:p>
    <w:p w14:paraId="499510C5" w14:textId="77777777" w:rsidR="006D47BA" w:rsidRPr="007B6193" w:rsidRDefault="006D47BA">
      <w:pPr>
        <w:spacing w:before="180"/>
        <w:rPr>
          <w:lang w:val="es-ES"/>
        </w:rPr>
      </w:pPr>
      <w:r w:rsidRPr="007B6193">
        <w:rPr>
          <w:b/>
          <w:sz w:val="36"/>
          <w:lang w:val="es-ES"/>
        </w:rPr>
        <w:t>Reflexiona</w:t>
      </w:r>
    </w:p>
    <w:p w14:paraId="76B127D6" w14:textId="77777777" w:rsidR="006D47BA" w:rsidRPr="007B6193" w:rsidRDefault="006D47BA">
      <w:pPr>
        <w:spacing w:before="180"/>
        <w:jc w:val="both"/>
        <w:rPr>
          <w:lang w:val="es-ES"/>
        </w:rPr>
      </w:pPr>
      <w:r w:rsidRPr="007B6193">
        <w:rPr>
          <w:b/>
          <w:lang w:val="es-ES"/>
        </w:rPr>
        <w:t>Jesús es Dios</w:t>
      </w:r>
    </w:p>
    <w:p w14:paraId="05522785" w14:textId="77777777" w:rsidR="006D47BA" w:rsidRPr="007B6193" w:rsidRDefault="006D47BA">
      <w:pPr>
        <w:spacing w:before="180"/>
        <w:jc w:val="both"/>
        <w:rPr>
          <w:lang w:val="es-ES"/>
        </w:rPr>
      </w:pPr>
      <w:r w:rsidRPr="007B6193">
        <w:rPr>
          <w:lang w:val="es-ES"/>
        </w:rPr>
        <w:t xml:space="preserve">Desde que Jesús anduvo en la tierra, la gente ha tenido que decidir qué creer respecto a Él. Su impacto sobre la historia universal es innegable. Nuestra cronología histórica está dividida por su </w:t>
      </w:r>
      <w:r w:rsidRPr="007B6193">
        <w:rPr>
          <w:lang w:val="es-ES"/>
        </w:rPr>
        <w:lastRenderedPageBreak/>
        <w:t>nacimiento. Por supuesto, algunos afirman que Jesús fue un impostor y mentiroso, y rechazan todo lo que Él dijo e hizo. Muchos otros aseguran que Jesús fue un maestro moral y talentoso cuya vida es un ejemplo para nosotros. Incluso muchos que afirman ser cristianos quieren recibir los beneficios de reconocerlo, pero no están dispuestos a renunciar a muchas cosas en respuesta a este reconocimiento.</w:t>
      </w:r>
    </w:p>
    <w:p w14:paraId="3BC2C6A6" w14:textId="77777777" w:rsidR="006D47BA" w:rsidRPr="007B6193" w:rsidRDefault="006D47BA">
      <w:pPr>
        <w:spacing w:before="180"/>
        <w:jc w:val="both"/>
        <w:rPr>
          <w:lang w:val="es-ES"/>
        </w:rPr>
      </w:pPr>
      <w:r w:rsidRPr="007B6193">
        <w:rPr>
          <w:lang w:val="es-ES"/>
        </w:rPr>
        <w:t>Ya que Jesús es realmente Dios, su sacrificio por nuestros pecados cambia todo. Toda la gente en el mundo está destruida a causa del pecado y el egoísmo. Jesús ofrece la solución puntual a este problema para cualquiera que lo acepte. Creer en Él, entregarle nuestra vida, y contar a otros acerca de Él es algo fundamental. Sabemos que Dios el Padre amó tanto a todos que envió a su Hijo para que pudiéramos vivir con Él para siempre.</w:t>
      </w:r>
    </w:p>
    <w:p w14:paraId="3A4BA406" w14:textId="77777777" w:rsidR="006D47BA" w:rsidRPr="007B6193" w:rsidRDefault="006D47BA">
      <w:pPr>
        <w:pBdr>
          <w:bottom w:val="single" w:sz="8" w:space="0" w:color="auto"/>
        </w:pBdr>
        <w:spacing w:before="540"/>
        <w:rPr>
          <w:lang w:val="es-ES"/>
        </w:rPr>
      </w:pPr>
    </w:p>
    <w:p w14:paraId="02E04C3B" w14:textId="77777777" w:rsidR="006D47BA" w:rsidRPr="007B6193" w:rsidRDefault="006D47BA">
      <w:pPr>
        <w:spacing w:before="180"/>
        <w:rPr>
          <w:lang w:val="es-ES"/>
        </w:rPr>
      </w:pPr>
      <w:r w:rsidRPr="007B6193">
        <w:rPr>
          <w:b/>
          <w:sz w:val="36"/>
          <w:lang w:val="es-ES"/>
        </w:rPr>
        <w:t>Escucha a Dios</w:t>
      </w:r>
    </w:p>
    <w:p w14:paraId="71D922EF" w14:textId="77777777" w:rsidR="006D47BA" w:rsidRPr="007B6193" w:rsidRDefault="006D47BA">
      <w:pPr>
        <w:spacing w:before="180"/>
        <w:jc w:val="both"/>
        <w:rPr>
          <w:lang w:val="es-ES"/>
        </w:rPr>
      </w:pPr>
      <w:r w:rsidRPr="007B6193">
        <w:rPr>
          <w:lang w:val="es-ES"/>
        </w:rPr>
        <w:t>Hagamos una pausa y escuchemos lo que Dios quiere decirnos acerca de lo que hemos leído y hablado. Por un momento, reflexiona en silencio sobre las siguientes preguntas. Escoge aquella que mejor armoniza con lo que Dios te dice en este momento. Completa las demás durante el Día 1 del devocional de esta semana.</w:t>
      </w:r>
    </w:p>
    <w:p w14:paraId="321E312D" w14:textId="77777777" w:rsidR="006D47BA" w:rsidRPr="007B6193" w:rsidRDefault="006D47BA">
      <w:pPr>
        <w:spacing w:before="360"/>
        <w:rPr>
          <w:lang w:val="es-ES"/>
        </w:rPr>
      </w:pPr>
      <w:r w:rsidRPr="007B6193">
        <w:rPr>
          <w:b/>
          <w:sz w:val="28"/>
          <w:lang w:val="es-ES"/>
        </w:rPr>
        <w:t>Preguntas para la reflexión personal</w:t>
      </w:r>
    </w:p>
    <w:p w14:paraId="4B51499D" w14:textId="77777777" w:rsidR="006D47BA" w:rsidRPr="007B6193" w:rsidRDefault="006D47BA">
      <w:pPr>
        <w:jc w:val="both"/>
        <w:rPr>
          <w:lang w:val="es-ES"/>
        </w:rPr>
      </w:pPr>
      <w:r w:rsidRPr="007B6193">
        <w:rPr>
          <w:i/>
          <w:lang w:val="es-ES"/>
        </w:rPr>
        <w:t>Anota tus respuestas a las siguientes preguntas en el espacio provisto o en tu diario personal.</w:t>
      </w:r>
    </w:p>
    <w:tbl>
      <w:tblPr>
        <w:tblW w:w="0" w:type="auto"/>
        <w:tblLayout w:type="fixed"/>
        <w:tblCellMar>
          <w:left w:w="0" w:type="dxa"/>
          <w:right w:w="0" w:type="dxa"/>
        </w:tblCellMar>
        <w:tblLook w:val="0000" w:firstRow="0" w:lastRow="0" w:firstColumn="0" w:lastColumn="0" w:noHBand="0" w:noVBand="0"/>
      </w:tblPr>
      <w:tblGrid>
        <w:gridCol w:w="8640"/>
      </w:tblGrid>
      <w:tr w:rsidR="006D47BA" w:rsidRPr="007B6193" w14:paraId="1448A319" w14:textId="77777777">
        <w:tc>
          <w:tcPr>
            <w:tcW w:w="8640" w:type="dxa"/>
            <w:tcBorders>
              <w:top w:val="nil"/>
              <w:left w:val="nil"/>
              <w:bottom w:val="nil"/>
              <w:right w:val="nil"/>
            </w:tcBorders>
          </w:tcPr>
          <w:p w14:paraId="1F202196" w14:textId="77777777" w:rsidR="007B6193" w:rsidRPr="007B6193" w:rsidRDefault="007B6193" w:rsidP="007B6193">
            <w:pPr>
              <w:rPr>
                <w:lang w:val="es-ES"/>
              </w:rPr>
            </w:pPr>
          </w:p>
          <w:p w14:paraId="0881E3B4" w14:textId="44952EC5" w:rsidR="006D47BA" w:rsidRPr="007B6193" w:rsidRDefault="007B6193" w:rsidP="007B6193">
            <w:pPr>
              <w:rPr>
                <w:b/>
                <w:bCs/>
                <w:lang w:val="es-ES"/>
              </w:rPr>
            </w:pPr>
            <w:r w:rsidRPr="007B6193">
              <w:rPr>
                <w:b/>
                <w:bCs/>
                <w:lang w:val="es-ES"/>
              </w:rPr>
              <w:t>PREGUNTA</w:t>
            </w:r>
          </w:p>
          <w:p w14:paraId="4EAE6AEB" w14:textId="2A30249E" w:rsidR="006D47BA" w:rsidRPr="007B6193" w:rsidRDefault="006D47BA" w:rsidP="007B6193">
            <w:pPr>
              <w:rPr>
                <w:lang w:val="es-ES"/>
              </w:rPr>
            </w:pPr>
            <w:r w:rsidRPr="007B6193">
              <w:rPr>
                <w:lang w:val="es-ES"/>
              </w:rPr>
              <w:t>¿Es Jesús simplemente un maestro o un buen ejemplo moral para ti, o lo has hecho Señor de tu vida?</w:t>
            </w:r>
          </w:p>
        </w:tc>
      </w:tr>
    </w:tbl>
    <w:p w14:paraId="41A5B4DF" w14:textId="77777777" w:rsidR="006D47BA" w:rsidRPr="007B6193" w:rsidRDefault="006D47BA" w:rsidP="007B6193">
      <w:pPr>
        <w:rPr>
          <w:lang w:val="es-ES"/>
        </w:rPr>
      </w:pPr>
    </w:p>
    <w:tbl>
      <w:tblPr>
        <w:tblW w:w="0" w:type="auto"/>
        <w:tblLayout w:type="fixed"/>
        <w:tblCellMar>
          <w:left w:w="0" w:type="dxa"/>
          <w:right w:w="0" w:type="dxa"/>
        </w:tblCellMar>
        <w:tblLook w:val="0000" w:firstRow="0" w:lastRow="0" w:firstColumn="0" w:lastColumn="0" w:noHBand="0" w:noVBand="0"/>
      </w:tblPr>
      <w:tblGrid>
        <w:gridCol w:w="8640"/>
      </w:tblGrid>
      <w:tr w:rsidR="006D47BA" w:rsidRPr="007B6193" w14:paraId="2A0B4E2A" w14:textId="77777777">
        <w:tc>
          <w:tcPr>
            <w:tcW w:w="8640" w:type="dxa"/>
            <w:tcBorders>
              <w:top w:val="nil"/>
              <w:left w:val="nil"/>
              <w:bottom w:val="nil"/>
              <w:right w:val="nil"/>
            </w:tcBorders>
          </w:tcPr>
          <w:p w14:paraId="0D18B119" w14:textId="7DC57495" w:rsidR="006D47BA" w:rsidRPr="007B6193" w:rsidRDefault="007B6193" w:rsidP="007B6193">
            <w:pPr>
              <w:rPr>
                <w:b/>
                <w:bCs/>
                <w:lang w:val="es-ES"/>
              </w:rPr>
            </w:pPr>
            <w:r w:rsidRPr="007B6193">
              <w:rPr>
                <w:b/>
                <w:bCs/>
                <w:lang w:val="es-ES"/>
              </w:rPr>
              <w:t>PREGUNTA</w:t>
            </w:r>
          </w:p>
          <w:p w14:paraId="71C19202" w14:textId="13F98E34" w:rsidR="006D47BA" w:rsidRPr="007B6193" w:rsidRDefault="006D47BA" w:rsidP="007B6193">
            <w:pPr>
              <w:rPr>
                <w:lang w:val="es-ES"/>
              </w:rPr>
            </w:pPr>
            <w:r w:rsidRPr="007B6193">
              <w:rPr>
                <w:lang w:val="es-ES"/>
              </w:rPr>
              <w:t>¿Cuáles son algunas cosas que Jesús te ha pedido y que hagas y tú te has tardado en obedecer?</w:t>
            </w:r>
          </w:p>
        </w:tc>
      </w:tr>
    </w:tbl>
    <w:p w14:paraId="0EC2696B" w14:textId="77777777" w:rsidR="006D47BA" w:rsidRPr="007B6193" w:rsidRDefault="006D47BA" w:rsidP="007B6193">
      <w:pPr>
        <w:rPr>
          <w:lang w:val="es-ES"/>
        </w:rPr>
      </w:pPr>
    </w:p>
    <w:tbl>
      <w:tblPr>
        <w:tblW w:w="0" w:type="auto"/>
        <w:tblLayout w:type="fixed"/>
        <w:tblCellMar>
          <w:left w:w="0" w:type="dxa"/>
          <w:right w:w="0" w:type="dxa"/>
        </w:tblCellMar>
        <w:tblLook w:val="0000" w:firstRow="0" w:lastRow="0" w:firstColumn="0" w:lastColumn="0" w:noHBand="0" w:noVBand="0"/>
      </w:tblPr>
      <w:tblGrid>
        <w:gridCol w:w="8640"/>
      </w:tblGrid>
      <w:tr w:rsidR="006D47BA" w:rsidRPr="007B6193" w14:paraId="17FB5207" w14:textId="77777777">
        <w:tc>
          <w:tcPr>
            <w:tcW w:w="8640" w:type="dxa"/>
            <w:tcBorders>
              <w:top w:val="nil"/>
              <w:left w:val="nil"/>
              <w:bottom w:val="nil"/>
              <w:right w:val="nil"/>
            </w:tcBorders>
          </w:tcPr>
          <w:p w14:paraId="5352DE46" w14:textId="79212809" w:rsidR="006D47BA" w:rsidRPr="007B6193" w:rsidRDefault="007B6193" w:rsidP="007B6193">
            <w:pPr>
              <w:rPr>
                <w:b/>
                <w:bCs/>
                <w:lang w:val="es-ES"/>
              </w:rPr>
            </w:pPr>
            <w:r w:rsidRPr="007B6193">
              <w:rPr>
                <w:b/>
                <w:bCs/>
                <w:lang w:val="es-ES"/>
              </w:rPr>
              <w:t>PREGUNTA</w:t>
            </w:r>
          </w:p>
          <w:p w14:paraId="27663B3D" w14:textId="67D11B55" w:rsidR="006D47BA" w:rsidRPr="007B6193" w:rsidRDefault="006D47BA" w:rsidP="007B6193">
            <w:pPr>
              <w:rPr>
                <w:lang w:val="es-ES"/>
              </w:rPr>
            </w:pPr>
            <w:r w:rsidRPr="007B6193">
              <w:rPr>
                <w:lang w:val="es-ES"/>
              </w:rPr>
              <w:t>A veces Jesús nos pide que hagamos cosas que no entendemos del todo. ¿Cómo influye tu deseo de entender en tu disposición a obedecerlo?</w:t>
            </w:r>
          </w:p>
        </w:tc>
      </w:tr>
    </w:tbl>
    <w:p w14:paraId="09B1393D" w14:textId="77777777" w:rsidR="006D47BA" w:rsidRPr="007B6193" w:rsidRDefault="006D47BA">
      <w:pPr>
        <w:spacing w:before="360"/>
        <w:rPr>
          <w:lang w:val="es-ES"/>
        </w:rPr>
      </w:pPr>
      <w:r w:rsidRPr="007B6193">
        <w:rPr>
          <w:b/>
          <w:sz w:val="28"/>
          <w:lang w:val="es-ES"/>
        </w:rPr>
        <w:t>Activa</w:t>
      </w:r>
    </w:p>
    <w:p w14:paraId="6EED939A" w14:textId="77777777" w:rsidR="006D47BA" w:rsidRPr="007B6193" w:rsidRDefault="006D47BA">
      <w:pPr>
        <w:jc w:val="both"/>
        <w:rPr>
          <w:lang w:val="es-ES"/>
        </w:rPr>
      </w:pPr>
      <w:r w:rsidRPr="007B6193">
        <w:rPr>
          <w:lang w:val="es-ES"/>
        </w:rPr>
        <w:t xml:space="preserve">Si creemos que </w:t>
      </w:r>
      <w:hyperlink r:id="rId30" w:history="1">
        <w:r w:rsidRPr="007B6193">
          <w:rPr>
            <w:color w:val="0000FF"/>
            <w:u w:val="single"/>
            <w:lang w:val="es-ES"/>
          </w:rPr>
          <w:t>Juan 3:16</w:t>
        </w:r>
      </w:hyperlink>
      <w:r w:rsidRPr="007B6193">
        <w:rPr>
          <w:lang w:val="es-ES"/>
        </w:rPr>
        <w:t xml:space="preserve"> es verdad, entonces nuestras acciones y vida deben reflejar esa convicción. Todos a nuestro alrededor deben conocer la solución a nuestro terrible problema del pecado: La solución es Jesús.</w:t>
      </w:r>
    </w:p>
    <w:p w14:paraId="2B446EDC" w14:textId="77777777" w:rsidR="006D47BA" w:rsidRPr="007B6193" w:rsidRDefault="006D47BA">
      <w:pPr>
        <w:spacing w:before="180"/>
        <w:jc w:val="both"/>
        <w:rPr>
          <w:lang w:val="es-ES"/>
        </w:rPr>
      </w:pPr>
      <w:r w:rsidRPr="007B6193">
        <w:rPr>
          <w:b/>
          <w:lang w:val="es-ES"/>
        </w:rPr>
        <w:t>Desafío</w:t>
      </w:r>
    </w:p>
    <w:p w14:paraId="7B5DC7C2" w14:textId="77777777" w:rsidR="006D47BA" w:rsidRPr="007B6193" w:rsidRDefault="006D47BA">
      <w:pPr>
        <w:spacing w:before="180"/>
        <w:jc w:val="both"/>
        <w:rPr>
          <w:lang w:val="es-ES"/>
        </w:rPr>
      </w:pPr>
      <w:r w:rsidRPr="007B6193">
        <w:rPr>
          <w:lang w:val="es-ES"/>
        </w:rPr>
        <w:lastRenderedPageBreak/>
        <w:t>Esta semana, busca una oportunidad para tener una conversación significativa con un amigo, un familiar, o un compañero de trabajo sobre la afirmación de que Jesús es Dios. Compartir nuestra fe es una parte importante de hacer realidad nuestras creencias. Cada momento que compartimos se vuelve más fácil y natural. Tu testimonio es un ejemplo hermoso para los que te rodean. A muchos les gustaría mucho escuchar lo que Jesús está haciendo en tu vida.</w:t>
      </w:r>
    </w:p>
    <w:p w14:paraId="57C55583" w14:textId="77777777" w:rsidR="006D47BA" w:rsidRPr="007B6193" w:rsidRDefault="006D47BA">
      <w:pPr>
        <w:spacing w:before="360"/>
        <w:rPr>
          <w:lang w:val="es-ES"/>
        </w:rPr>
      </w:pPr>
      <w:r w:rsidRPr="007B6193">
        <w:rPr>
          <w:b/>
          <w:sz w:val="28"/>
          <w:lang w:val="es-ES"/>
        </w:rPr>
        <w:t>Peticiones de oración</w:t>
      </w:r>
    </w:p>
    <w:tbl>
      <w:tblPr>
        <w:tblW w:w="0" w:type="auto"/>
        <w:tblLayout w:type="fixed"/>
        <w:tblCellMar>
          <w:left w:w="0" w:type="dxa"/>
          <w:right w:w="0" w:type="dxa"/>
        </w:tblCellMar>
        <w:tblLook w:val="0000" w:firstRow="0" w:lastRow="0" w:firstColumn="0" w:lastColumn="0" w:noHBand="0" w:noVBand="0"/>
      </w:tblPr>
      <w:tblGrid>
        <w:gridCol w:w="8640"/>
      </w:tblGrid>
      <w:tr w:rsidR="006D47BA" w:rsidRPr="007B6193" w14:paraId="11B0ADAE" w14:textId="77777777">
        <w:tc>
          <w:tcPr>
            <w:tcW w:w="8640" w:type="dxa"/>
            <w:tcBorders>
              <w:top w:val="nil"/>
              <w:left w:val="nil"/>
              <w:bottom w:val="nil"/>
              <w:right w:val="nil"/>
            </w:tcBorders>
          </w:tcPr>
          <w:p w14:paraId="4CD13A26" w14:textId="5C127FCB" w:rsidR="006D47BA" w:rsidRPr="007B6193" w:rsidRDefault="006D47BA">
            <w:pPr>
              <w:spacing w:before="180"/>
              <w:jc w:val="both"/>
              <w:rPr>
                <w:lang w:val="es-ES"/>
              </w:rPr>
            </w:pPr>
            <w:r w:rsidRPr="007B6193">
              <w:rPr>
                <w:lang w:val="es-ES"/>
              </w:rPr>
              <w:t>Anota las peticiones del grupo y recuerda orar por ellas durante la semana.</w:t>
            </w:r>
          </w:p>
        </w:tc>
      </w:tr>
    </w:tbl>
    <w:p w14:paraId="23DAA907" w14:textId="77777777" w:rsidR="006D47BA" w:rsidRPr="007B6193" w:rsidRDefault="006D47BA">
      <w:pPr>
        <w:spacing w:before="180"/>
        <w:jc w:val="both"/>
        <w:rPr>
          <w:lang w:val="es-ES"/>
        </w:rPr>
      </w:pPr>
      <w:r w:rsidRPr="007B6193">
        <w:rPr>
          <w:lang w:val="es-ES"/>
        </w:rPr>
        <w:t>Antes de la próxima sesión, continúa aprendiendo a través de los devocionales personales.</w:t>
      </w:r>
    </w:p>
    <w:p w14:paraId="16934338" w14:textId="77777777" w:rsidR="006D47BA" w:rsidRPr="007B6193" w:rsidRDefault="006D47BA">
      <w:pPr>
        <w:spacing w:before="360"/>
        <w:rPr>
          <w:lang w:val="es-ES"/>
        </w:rPr>
      </w:pPr>
      <w:r w:rsidRPr="007B6193">
        <w:rPr>
          <w:b/>
          <w:sz w:val="28"/>
          <w:lang w:val="es-ES"/>
        </w:rPr>
        <w:t>Lo que creemos</w:t>
      </w:r>
    </w:p>
    <w:tbl>
      <w:tblPr>
        <w:tblW w:w="0" w:type="auto"/>
        <w:tblLayout w:type="fixed"/>
        <w:tblCellMar>
          <w:left w:w="0" w:type="dxa"/>
          <w:right w:w="0" w:type="dxa"/>
        </w:tblCellMar>
        <w:tblLook w:val="0000" w:firstRow="0" w:lastRow="0" w:firstColumn="0" w:lastColumn="0" w:noHBand="0" w:noVBand="0"/>
      </w:tblPr>
      <w:tblGrid>
        <w:gridCol w:w="8640"/>
      </w:tblGrid>
      <w:tr w:rsidR="006D47BA" w:rsidRPr="007B6193" w14:paraId="4CAD947D" w14:textId="77777777">
        <w:tc>
          <w:tcPr>
            <w:tcW w:w="8640" w:type="dxa"/>
            <w:tcBorders>
              <w:top w:val="nil"/>
              <w:left w:val="nil"/>
              <w:bottom w:val="nil"/>
              <w:right w:val="nil"/>
            </w:tcBorders>
          </w:tcPr>
          <w:p w14:paraId="195F344C" w14:textId="77777777" w:rsidR="007B6193" w:rsidRPr="007B6193" w:rsidRDefault="007B6193" w:rsidP="007B6193">
            <w:pPr>
              <w:rPr>
                <w:b/>
                <w:bCs/>
                <w:lang w:val="es-ES"/>
              </w:rPr>
            </w:pPr>
          </w:p>
          <w:p w14:paraId="2A866E5F" w14:textId="4CBD6882" w:rsidR="006D47BA" w:rsidRPr="007B6193" w:rsidRDefault="006D47BA" w:rsidP="007B6193">
            <w:pPr>
              <w:rPr>
                <w:b/>
                <w:bCs/>
                <w:lang w:val="es-ES"/>
              </w:rPr>
            </w:pPr>
            <w:r w:rsidRPr="007B6193">
              <w:rPr>
                <w:b/>
                <w:bCs/>
                <w:lang w:val="es-ES"/>
              </w:rPr>
              <w:t>Jesús es Dios</w:t>
            </w:r>
          </w:p>
          <w:p w14:paraId="07EB2655" w14:textId="77777777" w:rsidR="007B6193" w:rsidRPr="007B6193" w:rsidRDefault="007B6193" w:rsidP="007B6193">
            <w:pPr>
              <w:rPr>
                <w:lang w:val="es-ES"/>
              </w:rPr>
            </w:pPr>
          </w:p>
          <w:p w14:paraId="024500BE" w14:textId="7465FEC1" w:rsidR="006D47BA" w:rsidRPr="007B6193" w:rsidRDefault="006D47BA" w:rsidP="007B6193">
            <w:pPr>
              <w:rPr>
                <w:lang w:val="es-ES"/>
              </w:rPr>
            </w:pPr>
            <w:r w:rsidRPr="007B6193">
              <w:rPr>
                <w:lang w:val="es-ES"/>
              </w:rPr>
              <w:t>El Señor Jesucristo, el Hijo de Dios, siempre ha existido. Por eso no tiene principio ni fin (</w:t>
            </w:r>
            <w:hyperlink r:id="rId31" w:history="1">
              <w:r w:rsidRPr="007B6193">
                <w:rPr>
                  <w:color w:val="0000FF"/>
                  <w:u w:val="single"/>
                  <w:lang w:val="es-ES"/>
                </w:rPr>
                <w:t>Apocalipsis 1:8</w:t>
              </w:r>
            </w:hyperlink>
            <w:r w:rsidRPr="007B6193">
              <w:rPr>
                <w:lang w:val="es-ES"/>
              </w:rPr>
              <w:t>). Para llevar a cabo su misión de sacrificio en la tierra, fue concebido como humano por el Espíritu Santo y nació de una virgen (</w:t>
            </w:r>
            <w:hyperlink r:id="rId32" w:history="1">
              <w:r w:rsidRPr="007B6193">
                <w:rPr>
                  <w:color w:val="0000FF"/>
                  <w:u w:val="single"/>
                  <w:lang w:val="es-ES"/>
                </w:rPr>
                <w:t>Mateo 1:23</w:t>
              </w:r>
            </w:hyperlink>
            <w:r w:rsidRPr="007B6193">
              <w:rPr>
                <w:lang w:val="es-ES"/>
              </w:rPr>
              <w:t xml:space="preserve">; </w:t>
            </w:r>
            <w:hyperlink r:id="rId33" w:history="1">
              <w:r w:rsidRPr="007B6193">
                <w:rPr>
                  <w:color w:val="0000FF"/>
                  <w:u w:val="single"/>
                  <w:lang w:val="es-ES"/>
                </w:rPr>
                <w:t>Lucas 1:31</w:t>
              </w:r>
            </w:hyperlink>
            <w:r w:rsidRPr="007B6193">
              <w:rPr>
                <w:lang w:val="es-ES"/>
              </w:rPr>
              <w:t xml:space="preserve">, </w:t>
            </w:r>
            <w:hyperlink r:id="rId34" w:history="1">
              <w:r w:rsidRPr="007B6193">
                <w:rPr>
                  <w:color w:val="0000FF"/>
                  <w:u w:val="single"/>
                  <w:lang w:val="es-ES"/>
                </w:rPr>
                <w:t>35</w:t>
              </w:r>
            </w:hyperlink>
            <w:r w:rsidRPr="007B6193">
              <w:rPr>
                <w:lang w:val="es-ES"/>
              </w:rPr>
              <w:t>). Vivió una vida perfecta, sin pecado alguno (</w:t>
            </w:r>
            <w:hyperlink r:id="rId35" w:history="1">
              <w:r w:rsidRPr="007B6193">
                <w:rPr>
                  <w:color w:val="0000FF"/>
                  <w:u w:val="single"/>
                  <w:lang w:val="es-ES"/>
                </w:rPr>
                <w:t>Hebreos 7:26</w:t>
              </w:r>
            </w:hyperlink>
            <w:r w:rsidRPr="007B6193">
              <w:rPr>
                <w:lang w:val="es-ES"/>
              </w:rPr>
              <w:t xml:space="preserve">; </w:t>
            </w:r>
            <w:hyperlink r:id="rId36" w:history="1">
              <w:r w:rsidRPr="007B6193">
                <w:rPr>
                  <w:color w:val="0000FF"/>
                  <w:u w:val="single"/>
                  <w:lang w:val="es-ES"/>
                </w:rPr>
                <w:t>1 Pedro 2:22</w:t>
              </w:r>
            </w:hyperlink>
            <w:r w:rsidRPr="007B6193">
              <w:rPr>
                <w:lang w:val="es-ES"/>
              </w:rPr>
              <w:t>). Mientras estuvo en la tierra, hizo muchos milagros a través de la unción del Espíritu Santo (</w:t>
            </w:r>
            <w:hyperlink r:id="rId37" w:history="1">
              <w:r w:rsidRPr="007B6193">
                <w:rPr>
                  <w:color w:val="0000FF"/>
                  <w:u w:val="single"/>
                  <w:lang w:val="es-ES"/>
                </w:rPr>
                <w:t>Hechos 2:22</w:t>
              </w:r>
            </w:hyperlink>
            <w:r w:rsidRPr="007B6193">
              <w:rPr>
                <w:lang w:val="es-ES"/>
              </w:rPr>
              <w:t xml:space="preserve">; </w:t>
            </w:r>
            <w:hyperlink r:id="rId38" w:history="1">
              <w:r w:rsidRPr="007B6193">
                <w:rPr>
                  <w:color w:val="0000FF"/>
                  <w:u w:val="single"/>
                  <w:lang w:val="es-ES"/>
                </w:rPr>
                <w:t>10:38</w:t>
              </w:r>
            </w:hyperlink>
            <w:r w:rsidRPr="007B6193">
              <w:rPr>
                <w:lang w:val="es-ES"/>
              </w:rPr>
              <w:t>). Para restaurar la relación de Dios con la humanidad caída, murió en la cruz en sustitución de cada pecador (</w:t>
            </w:r>
            <w:hyperlink r:id="rId39" w:history="1">
              <w:r w:rsidRPr="007B6193">
                <w:rPr>
                  <w:color w:val="0000FF"/>
                  <w:u w:val="single"/>
                  <w:lang w:val="es-ES"/>
                </w:rPr>
                <w:t>1 Corintios 15:3</w:t>
              </w:r>
            </w:hyperlink>
            <w:r w:rsidRPr="007B6193">
              <w:rPr>
                <w:lang w:val="es-ES"/>
              </w:rPr>
              <w:t xml:space="preserve">; </w:t>
            </w:r>
            <w:hyperlink r:id="rId40" w:history="1">
              <w:r w:rsidRPr="007B6193">
                <w:rPr>
                  <w:color w:val="0000FF"/>
                  <w:u w:val="single"/>
                  <w:lang w:val="es-ES"/>
                </w:rPr>
                <w:t>2 Corintios 5:21</w:t>
              </w:r>
            </w:hyperlink>
            <w:r w:rsidRPr="007B6193">
              <w:rPr>
                <w:lang w:val="es-ES"/>
              </w:rPr>
              <w:t>). Resucitó de los muertos por el poder sobrenatural de Dios (</w:t>
            </w:r>
            <w:hyperlink r:id="rId41" w:history="1">
              <w:r w:rsidRPr="007B6193">
                <w:rPr>
                  <w:color w:val="0000FF"/>
                  <w:u w:val="single"/>
                  <w:lang w:val="es-ES"/>
                </w:rPr>
                <w:t>Mateo 28:6</w:t>
              </w:r>
            </w:hyperlink>
            <w:r w:rsidRPr="007B6193">
              <w:rPr>
                <w:lang w:val="es-ES"/>
              </w:rPr>
              <w:t xml:space="preserve">; </w:t>
            </w:r>
            <w:hyperlink r:id="rId42" w:history="1">
              <w:r w:rsidRPr="007B6193">
                <w:rPr>
                  <w:color w:val="0000FF"/>
                  <w:u w:val="single"/>
                  <w:lang w:val="es-ES"/>
                </w:rPr>
                <w:t>Lucas 24:39</w:t>
              </w:r>
            </w:hyperlink>
            <w:r w:rsidRPr="007B6193">
              <w:rPr>
                <w:lang w:val="es-ES"/>
              </w:rPr>
              <w:t xml:space="preserve">; </w:t>
            </w:r>
            <w:hyperlink r:id="rId43" w:history="1">
              <w:r w:rsidRPr="007B6193">
                <w:rPr>
                  <w:color w:val="0000FF"/>
                  <w:u w:val="single"/>
                  <w:lang w:val="es-ES"/>
                </w:rPr>
                <w:t>1 Corintios 6:14</w:t>
              </w:r>
            </w:hyperlink>
            <w:r w:rsidRPr="007B6193">
              <w:rPr>
                <w:lang w:val="es-ES"/>
              </w:rPr>
              <w:t xml:space="preserve">; </w:t>
            </w:r>
            <w:hyperlink r:id="rId44" w:history="1">
              <w:r w:rsidRPr="007B6193">
                <w:rPr>
                  <w:color w:val="0000FF"/>
                  <w:u w:val="single"/>
                  <w:lang w:val="es-ES"/>
                </w:rPr>
                <w:t>15:4</w:t>
              </w:r>
            </w:hyperlink>
            <w:r w:rsidRPr="007B6193">
              <w:rPr>
                <w:lang w:val="es-ES"/>
              </w:rPr>
              <w:t>). Después de su resurrección, Jesús ha sido exaltado (honrado) y está sentado a la derecha de Dios (</w:t>
            </w:r>
            <w:hyperlink r:id="rId45" w:history="1">
              <w:r w:rsidRPr="007B6193">
                <w:rPr>
                  <w:color w:val="0000FF"/>
                  <w:u w:val="single"/>
                  <w:lang w:val="es-ES"/>
                </w:rPr>
                <w:t>Hechos 1:9–11</w:t>
              </w:r>
            </w:hyperlink>
            <w:r w:rsidRPr="007B6193">
              <w:rPr>
                <w:lang w:val="es-ES"/>
              </w:rPr>
              <w:t xml:space="preserve">; </w:t>
            </w:r>
            <w:hyperlink r:id="rId46" w:history="1">
              <w:r w:rsidRPr="007B6193">
                <w:rPr>
                  <w:color w:val="0000FF"/>
                  <w:u w:val="single"/>
                  <w:lang w:val="es-ES"/>
                </w:rPr>
                <w:t>2:33</w:t>
              </w:r>
            </w:hyperlink>
            <w:r w:rsidRPr="007B6193">
              <w:rPr>
                <w:lang w:val="es-ES"/>
              </w:rPr>
              <w:t xml:space="preserve">; </w:t>
            </w:r>
            <w:hyperlink r:id="rId47" w:history="1">
              <w:r w:rsidRPr="007B6193">
                <w:rPr>
                  <w:color w:val="0000FF"/>
                  <w:u w:val="single"/>
                  <w:lang w:val="es-ES"/>
                </w:rPr>
                <w:t>Filipenses 2:9–11</w:t>
              </w:r>
            </w:hyperlink>
            <w:r w:rsidRPr="007B6193">
              <w:rPr>
                <w:lang w:val="es-ES"/>
              </w:rPr>
              <w:t xml:space="preserve">; </w:t>
            </w:r>
            <w:hyperlink r:id="rId48" w:history="1">
              <w:r w:rsidRPr="007B6193">
                <w:rPr>
                  <w:color w:val="0000FF"/>
                  <w:u w:val="single"/>
                  <w:lang w:val="es-ES"/>
                </w:rPr>
                <w:t>Hebreos 1:3</w:t>
              </w:r>
            </w:hyperlink>
            <w:r w:rsidRPr="007B6193">
              <w:rPr>
                <w:lang w:val="es-ES"/>
              </w:rPr>
              <w:t>).</w:t>
            </w:r>
          </w:p>
          <w:p w14:paraId="2C3A1E6A" w14:textId="77777777" w:rsidR="006D47BA" w:rsidRPr="007B6193" w:rsidRDefault="006D47BA">
            <w:pPr>
              <w:spacing w:before="180"/>
              <w:jc w:val="both"/>
              <w:rPr>
                <w:lang w:val="es-ES"/>
              </w:rPr>
            </w:pPr>
          </w:p>
        </w:tc>
      </w:tr>
      <w:tr w:rsidR="006D47BA" w:rsidRPr="007B6193" w14:paraId="6FD449BA" w14:textId="77777777">
        <w:tc>
          <w:tcPr>
            <w:tcW w:w="8640" w:type="dxa"/>
            <w:tcBorders>
              <w:top w:val="nil"/>
              <w:left w:val="nil"/>
              <w:bottom w:val="nil"/>
              <w:right w:val="nil"/>
            </w:tcBorders>
          </w:tcPr>
          <w:p w14:paraId="3A2650EF" w14:textId="77777777" w:rsidR="006D47BA" w:rsidRPr="007B6193" w:rsidRDefault="006D47BA" w:rsidP="007B6193">
            <w:pPr>
              <w:rPr>
                <w:b/>
                <w:bCs/>
                <w:lang w:val="es-ES"/>
              </w:rPr>
            </w:pPr>
            <w:r w:rsidRPr="007B6193">
              <w:rPr>
                <w:b/>
                <w:bCs/>
                <w:lang w:val="es-ES"/>
              </w:rPr>
              <w:t>La importancia de esta doctrina</w:t>
            </w:r>
          </w:p>
          <w:p w14:paraId="003CB72E" w14:textId="77777777" w:rsidR="007B6193" w:rsidRPr="007B6193" w:rsidRDefault="007B6193" w:rsidP="007B6193">
            <w:pPr>
              <w:rPr>
                <w:lang w:val="es-ES"/>
              </w:rPr>
            </w:pPr>
          </w:p>
          <w:p w14:paraId="6AFBAC46" w14:textId="55BAF458" w:rsidR="006D47BA" w:rsidRPr="007B6193" w:rsidRDefault="006D47BA" w:rsidP="007B6193">
            <w:pPr>
              <w:rPr>
                <w:lang w:val="es-ES"/>
              </w:rPr>
            </w:pPr>
            <w:r w:rsidRPr="007B6193">
              <w:rPr>
                <w:lang w:val="es-ES"/>
              </w:rPr>
              <w:t>El nacimiento sobrenatural de Jesús, su vida sin pecado, y los milagros que hizo demuestran que Él es el divino Hijo de Dios que vino a la tierra en forma humana para ofrecerse como el máximo sacrificio por nuestros pecados. La muerte de ningún humano podía dar el perdón de los pecados y ofrecer la salvación a toda la humanidad.</w:t>
            </w:r>
          </w:p>
          <w:p w14:paraId="659CF7F4" w14:textId="77777777" w:rsidR="007B6193" w:rsidRPr="007B6193" w:rsidRDefault="007B6193" w:rsidP="007B6193">
            <w:pPr>
              <w:rPr>
                <w:lang w:val="es-ES"/>
              </w:rPr>
            </w:pPr>
          </w:p>
          <w:p w14:paraId="540CF642" w14:textId="03DD8DFE" w:rsidR="006D47BA" w:rsidRPr="007B6193" w:rsidRDefault="006D47BA" w:rsidP="007B6193">
            <w:pPr>
              <w:rPr>
                <w:lang w:val="es-ES"/>
              </w:rPr>
            </w:pPr>
            <w:r w:rsidRPr="007B6193">
              <w:rPr>
                <w:lang w:val="es-ES"/>
              </w:rPr>
              <w:t>Saber que Jesús vino de Dios, que realmente es Dios, y que volvió a la presencia de Dios después de su muerte y resurrección nos garantiza que nuestra salvación y relación restaurada con Dios no es solo evidente, sino que es una verdadera realidad.</w:t>
            </w:r>
          </w:p>
          <w:p w14:paraId="1050337F" w14:textId="77777777" w:rsidR="006D47BA" w:rsidRPr="007B6193" w:rsidRDefault="006D47BA">
            <w:pPr>
              <w:spacing w:before="180"/>
              <w:jc w:val="both"/>
              <w:rPr>
                <w:lang w:val="es-ES"/>
              </w:rPr>
            </w:pPr>
          </w:p>
        </w:tc>
      </w:tr>
    </w:tbl>
    <w:p w14:paraId="76E01E5F" w14:textId="77777777" w:rsidR="007B6193" w:rsidRPr="007B6193" w:rsidRDefault="007B6193">
      <w:pPr>
        <w:spacing w:before="540"/>
        <w:rPr>
          <w:lang w:val="es-ES"/>
        </w:rPr>
      </w:pPr>
    </w:p>
    <w:p w14:paraId="5618D3CD" w14:textId="0EFA0FD6" w:rsidR="006D47BA" w:rsidRPr="007B6193" w:rsidRDefault="006D47BA">
      <w:pPr>
        <w:spacing w:before="540"/>
        <w:rPr>
          <w:lang w:val="es-ES"/>
        </w:rPr>
      </w:pPr>
      <w:r w:rsidRPr="007B6193">
        <w:rPr>
          <w:b/>
          <w:sz w:val="48"/>
          <w:lang w:val="es-ES"/>
        </w:rPr>
        <w:lastRenderedPageBreak/>
        <w:t>Aprende cuando estés a solas</w:t>
      </w:r>
    </w:p>
    <w:tbl>
      <w:tblPr>
        <w:tblW w:w="0" w:type="auto"/>
        <w:tblLayout w:type="fixed"/>
        <w:tblCellMar>
          <w:left w:w="0" w:type="dxa"/>
          <w:right w:w="0" w:type="dxa"/>
        </w:tblCellMar>
        <w:tblLook w:val="0000" w:firstRow="0" w:lastRow="0" w:firstColumn="0" w:lastColumn="0" w:noHBand="0" w:noVBand="0"/>
      </w:tblPr>
      <w:tblGrid>
        <w:gridCol w:w="8640"/>
      </w:tblGrid>
      <w:tr w:rsidR="006D47BA" w:rsidRPr="007B6193" w14:paraId="78923F9E" w14:textId="77777777">
        <w:tc>
          <w:tcPr>
            <w:tcW w:w="8640" w:type="dxa"/>
            <w:tcBorders>
              <w:top w:val="nil"/>
              <w:left w:val="nil"/>
              <w:bottom w:val="nil"/>
              <w:right w:val="nil"/>
            </w:tcBorders>
          </w:tcPr>
          <w:p w14:paraId="4ABE10AB" w14:textId="30168CFB" w:rsidR="006D47BA" w:rsidRPr="007B6193" w:rsidRDefault="006D47BA" w:rsidP="007B6193">
            <w:pPr>
              <w:rPr>
                <w:i/>
                <w:iCs/>
                <w:lang w:val="es-ES"/>
              </w:rPr>
            </w:pPr>
            <w:r w:rsidRPr="007B6193">
              <w:rPr>
                <w:i/>
                <w:iCs/>
                <w:lang w:val="es-ES"/>
              </w:rPr>
              <w:t>Antes de empezar cada devocional, ora y pide a Dios que te hable a través de su Palabra. Escribe tus respuestas a las siguientes preguntas en el espacio provisto o en tu diario personal.</w:t>
            </w:r>
          </w:p>
        </w:tc>
      </w:tr>
    </w:tbl>
    <w:p w14:paraId="1D9F85E3" w14:textId="77777777" w:rsidR="006D47BA" w:rsidRPr="007B6193" w:rsidRDefault="006D47BA">
      <w:pPr>
        <w:spacing w:before="360"/>
        <w:rPr>
          <w:lang w:val="es-ES"/>
        </w:rPr>
      </w:pPr>
      <w:r w:rsidRPr="007B6193">
        <w:rPr>
          <w:b/>
          <w:sz w:val="28"/>
          <w:lang w:val="es-ES"/>
        </w:rPr>
        <w:t>Día 1: Jesús es Dios</w:t>
      </w:r>
    </w:p>
    <w:p w14:paraId="0BE0281D" w14:textId="77777777" w:rsidR="006D47BA" w:rsidRPr="007B6193" w:rsidRDefault="006D47BA">
      <w:pPr>
        <w:spacing w:before="180"/>
        <w:rPr>
          <w:lang w:val="es-ES"/>
        </w:rPr>
      </w:pPr>
      <w:r w:rsidRPr="007B6193">
        <w:rPr>
          <w:lang w:val="es-ES"/>
        </w:rPr>
        <w:t xml:space="preserve">Lee </w:t>
      </w:r>
      <w:hyperlink r:id="rId49" w:history="1">
        <w:r w:rsidRPr="007B6193">
          <w:rPr>
            <w:color w:val="0000FF"/>
            <w:u w:val="single"/>
            <w:lang w:val="es-ES"/>
          </w:rPr>
          <w:t>Juan 20:24–28</w:t>
        </w:r>
      </w:hyperlink>
      <w:r w:rsidRPr="007B6193">
        <w:rPr>
          <w:lang w:val="es-ES"/>
        </w:rPr>
        <w:t>.</w:t>
      </w:r>
    </w:p>
    <w:p w14:paraId="316FA16D" w14:textId="77777777" w:rsidR="006D47BA" w:rsidRPr="007B6193" w:rsidRDefault="006D47BA">
      <w:pPr>
        <w:spacing w:before="180"/>
        <w:jc w:val="both"/>
        <w:rPr>
          <w:lang w:val="es-ES"/>
        </w:rPr>
      </w:pPr>
      <w:r w:rsidRPr="007B6193">
        <w:rPr>
          <w:lang w:val="es-ES"/>
        </w:rPr>
        <w:t>Revisa de nuevo la sección Aprende en comunidad y responde al resto de las Preguntas para la reflexión personal. Planea cómo completar la parte Activa si todavía no lo has hecho. Si dispones del tiempo, lee de nuevo también la Escritura.</w:t>
      </w:r>
    </w:p>
    <w:tbl>
      <w:tblPr>
        <w:tblW w:w="0" w:type="auto"/>
        <w:tblLayout w:type="fixed"/>
        <w:tblCellMar>
          <w:left w:w="0" w:type="dxa"/>
          <w:right w:w="0" w:type="dxa"/>
        </w:tblCellMar>
        <w:tblLook w:val="0000" w:firstRow="0" w:lastRow="0" w:firstColumn="0" w:lastColumn="0" w:noHBand="0" w:noVBand="0"/>
      </w:tblPr>
      <w:tblGrid>
        <w:gridCol w:w="8640"/>
      </w:tblGrid>
      <w:tr w:rsidR="006D47BA" w:rsidRPr="007B6193" w14:paraId="4D4FF132" w14:textId="77777777">
        <w:tc>
          <w:tcPr>
            <w:tcW w:w="8640" w:type="dxa"/>
            <w:tcBorders>
              <w:top w:val="nil"/>
              <w:left w:val="nil"/>
              <w:bottom w:val="nil"/>
              <w:right w:val="nil"/>
            </w:tcBorders>
          </w:tcPr>
          <w:p w14:paraId="55DA9651" w14:textId="77777777" w:rsidR="007B6193" w:rsidRPr="007B6193" w:rsidRDefault="007B6193" w:rsidP="007B6193">
            <w:pPr>
              <w:rPr>
                <w:lang w:val="es-ES"/>
              </w:rPr>
            </w:pPr>
          </w:p>
          <w:p w14:paraId="2290919D" w14:textId="5B813819" w:rsidR="006D47BA" w:rsidRPr="007B6193" w:rsidRDefault="007B6193" w:rsidP="007B6193">
            <w:pPr>
              <w:rPr>
                <w:b/>
                <w:bCs/>
                <w:lang w:val="es-ES"/>
              </w:rPr>
            </w:pPr>
            <w:r w:rsidRPr="007B6193">
              <w:rPr>
                <w:b/>
                <w:bCs/>
                <w:lang w:val="es-ES"/>
              </w:rPr>
              <w:t>PREGUNTA</w:t>
            </w:r>
          </w:p>
          <w:p w14:paraId="1F2F04A9" w14:textId="77777777" w:rsidR="006D47BA" w:rsidRPr="007B6193" w:rsidRDefault="006D47BA" w:rsidP="007B6193">
            <w:pPr>
              <w:rPr>
                <w:lang w:val="es-ES"/>
              </w:rPr>
            </w:pPr>
            <w:r w:rsidRPr="007B6193">
              <w:rPr>
                <w:lang w:val="es-ES"/>
              </w:rPr>
              <w:t>¿Qué te dice Dios acerca de Jesús como Dios?</w:t>
            </w:r>
          </w:p>
          <w:p w14:paraId="69D28BF4" w14:textId="77777777" w:rsidR="006D47BA" w:rsidRPr="007B6193" w:rsidRDefault="006D47BA">
            <w:pPr>
              <w:spacing w:before="90"/>
              <w:jc w:val="both"/>
              <w:rPr>
                <w:lang w:val="es-ES"/>
              </w:rPr>
            </w:pPr>
          </w:p>
        </w:tc>
      </w:tr>
    </w:tbl>
    <w:p w14:paraId="05191021" w14:textId="77777777" w:rsidR="006D47BA" w:rsidRPr="007B6193" w:rsidRDefault="006D47BA">
      <w:pPr>
        <w:spacing w:before="540"/>
        <w:rPr>
          <w:lang w:val="es-ES"/>
        </w:rPr>
      </w:pPr>
      <w:r w:rsidRPr="007B6193">
        <w:rPr>
          <w:b/>
          <w:sz w:val="48"/>
          <w:lang w:val="es-ES"/>
        </w:rPr>
        <w:t>Aprende cuando estés a solas</w:t>
      </w:r>
    </w:p>
    <w:p w14:paraId="2D8C66B4" w14:textId="77777777" w:rsidR="006D47BA" w:rsidRPr="007B6193" w:rsidRDefault="006D47BA">
      <w:pPr>
        <w:spacing w:before="360"/>
        <w:rPr>
          <w:lang w:val="es-ES"/>
        </w:rPr>
      </w:pPr>
      <w:r w:rsidRPr="007B6193">
        <w:rPr>
          <w:b/>
          <w:sz w:val="28"/>
          <w:lang w:val="es-ES"/>
        </w:rPr>
        <w:t>Día 2: Jesús tuvo un nacimiento milagroso</w:t>
      </w:r>
    </w:p>
    <w:p w14:paraId="7E4CE160" w14:textId="77777777" w:rsidR="006D47BA" w:rsidRPr="007B6193" w:rsidRDefault="006D47BA">
      <w:pPr>
        <w:spacing w:before="180"/>
        <w:rPr>
          <w:lang w:val="es-ES"/>
        </w:rPr>
      </w:pPr>
      <w:r w:rsidRPr="007B6193">
        <w:rPr>
          <w:lang w:val="es-ES"/>
        </w:rPr>
        <w:t xml:space="preserve">Lee </w:t>
      </w:r>
      <w:hyperlink r:id="rId50" w:history="1">
        <w:r w:rsidRPr="007B6193">
          <w:rPr>
            <w:color w:val="0000FF"/>
            <w:u w:val="single"/>
            <w:lang w:val="es-ES"/>
          </w:rPr>
          <w:t>Mateo 1:18–25</w:t>
        </w:r>
      </w:hyperlink>
      <w:r w:rsidRPr="007B6193">
        <w:rPr>
          <w:lang w:val="es-ES"/>
        </w:rPr>
        <w:t>.</w:t>
      </w:r>
    </w:p>
    <w:p w14:paraId="666F25D8" w14:textId="77777777" w:rsidR="006D47BA" w:rsidRPr="007B6193" w:rsidRDefault="006D47BA">
      <w:pPr>
        <w:spacing w:before="180"/>
        <w:jc w:val="both"/>
        <w:rPr>
          <w:lang w:val="es-ES"/>
        </w:rPr>
      </w:pPr>
      <w:r w:rsidRPr="007B6193">
        <w:rPr>
          <w:lang w:val="es-ES"/>
        </w:rPr>
        <w:t>Muchos de nosotros hemos escuchado este pasaje en la Navidad, pero tal vez no nos hemos detenido a pensar realmente cuán milagroso fue este suceso. María concibió a Jesús antes de tener intimidad con su esposo o con alguien más. Incluso en su concepción, la vida de Jesús fue milagrosa. A diferencia del resto de nosotros, Jesús no tuvo pecado (</w:t>
      </w:r>
      <w:hyperlink r:id="rId51" w:history="1">
        <w:r w:rsidRPr="007B6193">
          <w:rPr>
            <w:color w:val="0000FF"/>
            <w:u w:val="single"/>
            <w:lang w:val="es-ES"/>
          </w:rPr>
          <w:t>Lucas 1:35</w:t>
        </w:r>
      </w:hyperlink>
      <w:r w:rsidRPr="007B6193">
        <w:rPr>
          <w:lang w:val="es-ES"/>
        </w:rPr>
        <w:t>). Aunque fue tentado en todo, nunca pecó (</w:t>
      </w:r>
      <w:hyperlink r:id="rId52" w:history="1">
        <w:r w:rsidRPr="007B6193">
          <w:rPr>
            <w:color w:val="0000FF"/>
            <w:u w:val="single"/>
            <w:lang w:val="es-ES"/>
          </w:rPr>
          <w:t>Hebreos 4:15</w:t>
        </w:r>
      </w:hyperlink>
      <w:r w:rsidRPr="007B6193">
        <w:rPr>
          <w:lang w:val="es-ES"/>
        </w:rPr>
        <w:t>). Gracias a que Jesús vino a estar con nosotros y a todo lo que hizo mientras estuvo aquí en la tierra, podemos ser libres del pecado y de la muerte.</w:t>
      </w:r>
    </w:p>
    <w:tbl>
      <w:tblPr>
        <w:tblW w:w="0" w:type="auto"/>
        <w:tblLayout w:type="fixed"/>
        <w:tblCellMar>
          <w:left w:w="0" w:type="dxa"/>
          <w:right w:w="0" w:type="dxa"/>
        </w:tblCellMar>
        <w:tblLook w:val="0000" w:firstRow="0" w:lastRow="0" w:firstColumn="0" w:lastColumn="0" w:noHBand="0" w:noVBand="0"/>
      </w:tblPr>
      <w:tblGrid>
        <w:gridCol w:w="8640"/>
      </w:tblGrid>
      <w:tr w:rsidR="006D47BA" w:rsidRPr="007B6193" w14:paraId="61D65270" w14:textId="77777777">
        <w:tc>
          <w:tcPr>
            <w:tcW w:w="8640" w:type="dxa"/>
            <w:tcBorders>
              <w:top w:val="nil"/>
              <w:left w:val="nil"/>
              <w:bottom w:val="nil"/>
              <w:right w:val="nil"/>
            </w:tcBorders>
          </w:tcPr>
          <w:p w14:paraId="4AFB2DB9" w14:textId="77777777" w:rsidR="007B6193" w:rsidRPr="007B6193" w:rsidRDefault="007B6193" w:rsidP="007B6193">
            <w:pPr>
              <w:rPr>
                <w:lang w:val="es-ES"/>
              </w:rPr>
            </w:pPr>
          </w:p>
          <w:p w14:paraId="510BC6FB" w14:textId="0E3CB4A1" w:rsidR="006D47BA" w:rsidRPr="007B6193" w:rsidRDefault="007B6193" w:rsidP="007B6193">
            <w:pPr>
              <w:rPr>
                <w:b/>
                <w:bCs/>
                <w:lang w:val="es-ES"/>
              </w:rPr>
            </w:pPr>
            <w:r w:rsidRPr="007B6193">
              <w:rPr>
                <w:b/>
                <w:bCs/>
                <w:lang w:val="es-ES"/>
              </w:rPr>
              <w:t>PREGUNTA</w:t>
            </w:r>
          </w:p>
          <w:p w14:paraId="05D89B9C" w14:textId="49EA4EE5" w:rsidR="006D47BA" w:rsidRPr="007B6193" w:rsidRDefault="006D47BA" w:rsidP="007B6193">
            <w:pPr>
              <w:rPr>
                <w:lang w:val="es-ES"/>
              </w:rPr>
            </w:pPr>
            <w:r w:rsidRPr="007B6193">
              <w:rPr>
                <w:lang w:val="es-ES"/>
              </w:rPr>
              <w:t>¿De qué maneras fue Jesús como nosotros en su vida terrenal? ¿De qué maneras fue diferente de nosotros?</w:t>
            </w:r>
          </w:p>
        </w:tc>
      </w:tr>
    </w:tbl>
    <w:p w14:paraId="76257750" w14:textId="77777777" w:rsidR="006D47BA" w:rsidRPr="007B6193" w:rsidRDefault="006D47BA" w:rsidP="007B6193">
      <w:pPr>
        <w:rPr>
          <w:lang w:val="es-ES"/>
        </w:rPr>
      </w:pPr>
    </w:p>
    <w:tbl>
      <w:tblPr>
        <w:tblW w:w="0" w:type="auto"/>
        <w:tblLayout w:type="fixed"/>
        <w:tblCellMar>
          <w:left w:w="0" w:type="dxa"/>
          <w:right w:w="0" w:type="dxa"/>
        </w:tblCellMar>
        <w:tblLook w:val="0000" w:firstRow="0" w:lastRow="0" w:firstColumn="0" w:lastColumn="0" w:noHBand="0" w:noVBand="0"/>
      </w:tblPr>
      <w:tblGrid>
        <w:gridCol w:w="8640"/>
      </w:tblGrid>
      <w:tr w:rsidR="006D47BA" w:rsidRPr="007B6193" w14:paraId="36F232D5" w14:textId="77777777">
        <w:tc>
          <w:tcPr>
            <w:tcW w:w="8640" w:type="dxa"/>
            <w:tcBorders>
              <w:top w:val="nil"/>
              <w:left w:val="nil"/>
              <w:bottom w:val="nil"/>
              <w:right w:val="nil"/>
            </w:tcBorders>
          </w:tcPr>
          <w:p w14:paraId="165F3618" w14:textId="62A587AA" w:rsidR="006D47BA" w:rsidRPr="007B6193" w:rsidRDefault="007B6193" w:rsidP="007B6193">
            <w:pPr>
              <w:rPr>
                <w:b/>
                <w:bCs/>
                <w:lang w:val="es-ES"/>
              </w:rPr>
            </w:pPr>
            <w:r w:rsidRPr="007B6193">
              <w:rPr>
                <w:b/>
                <w:bCs/>
                <w:lang w:val="es-ES"/>
              </w:rPr>
              <w:t>PREGUNTA</w:t>
            </w:r>
          </w:p>
          <w:p w14:paraId="5DAAFE46" w14:textId="77777777" w:rsidR="006D47BA" w:rsidRPr="007B6193" w:rsidRDefault="006D47BA" w:rsidP="007B6193">
            <w:pPr>
              <w:rPr>
                <w:lang w:val="es-ES"/>
              </w:rPr>
            </w:pPr>
            <w:r w:rsidRPr="007B6193">
              <w:rPr>
                <w:lang w:val="es-ES"/>
              </w:rPr>
              <w:t>¿Cómo te impacta saber que Jesús fue tentado de todas las maneras posibles, como lo somos nosotros, pero Él nunca cayó en pecado?</w:t>
            </w:r>
          </w:p>
          <w:p w14:paraId="03E9AF2E" w14:textId="77777777" w:rsidR="006D47BA" w:rsidRPr="007B6193" w:rsidRDefault="006D47BA" w:rsidP="007B6193">
            <w:pPr>
              <w:rPr>
                <w:lang w:val="es-ES"/>
              </w:rPr>
            </w:pPr>
          </w:p>
        </w:tc>
      </w:tr>
    </w:tbl>
    <w:p w14:paraId="0D7FB087" w14:textId="77777777" w:rsidR="006D47BA" w:rsidRPr="007B6193" w:rsidRDefault="006D47BA" w:rsidP="007B6193">
      <w:pPr>
        <w:spacing w:before="540"/>
        <w:rPr>
          <w:lang w:val="es-ES"/>
        </w:rPr>
      </w:pPr>
      <w:r w:rsidRPr="007B6193">
        <w:rPr>
          <w:b/>
          <w:sz w:val="48"/>
          <w:lang w:val="es-ES"/>
        </w:rPr>
        <w:lastRenderedPageBreak/>
        <w:t>Aprende cuando estés a solas</w:t>
      </w:r>
    </w:p>
    <w:p w14:paraId="76A3D8E5" w14:textId="77777777" w:rsidR="006D47BA" w:rsidRPr="007B6193" w:rsidRDefault="006D47BA">
      <w:pPr>
        <w:spacing w:before="360"/>
        <w:rPr>
          <w:lang w:val="es-ES"/>
        </w:rPr>
      </w:pPr>
      <w:r w:rsidRPr="007B6193">
        <w:rPr>
          <w:b/>
          <w:sz w:val="28"/>
          <w:lang w:val="es-ES"/>
        </w:rPr>
        <w:t>Día 3: Jesús está sentado a la derecha de Dios</w:t>
      </w:r>
    </w:p>
    <w:p w14:paraId="06C4CFB1" w14:textId="77777777" w:rsidR="006D47BA" w:rsidRPr="007B6193" w:rsidRDefault="006D47BA">
      <w:pPr>
        <w:spacing w:before="180"/>
        <w:rPr>
          <w:lang w:val="es-ES"/>
        </w:rPr>
      </w:pPr>
      <w:r w:rsidRPr="007B6193">
        <w:rPr>
          <w:lang w:val="es-ES"/>
        </w:rPr>
        <w:t xml:space="preserve">Lee </w:t>
      </w:r>
      <w:hyperlink r:id="rId53" w:history="1">
        <w:r w:rsidRPr="007B6193">
          <w:rPr>
            <w:color w:val="0000FF"/>
            <w:u w:val="single"/>
            <w:lang w:val="es-ES"/>
          </w:rPr>
          <w:t>Hebreos 1:1–4</w:t>
        </w:r>
      </w:hyperlink>
      <w:r w:rsidRPr="007B6193">
        <w:rPr>
          <w:lang w:val="es-ES"/>
        </w:rPr>
        <w:t>.</w:t>
      </w:r>
    </w:p>
    <w:p w14:paraId="47606E93" w14:textId="77777777" w:rsidR="006D47BA" w:rsidRPr="007B6193" w:rsidRDefault="006D47BA">
      <w:pPr>
        <w:spacing w:before="180"/>
        <w:jc w:val="both"/>
        <w:rPr>
          <w:lang w:val="es-ES"/>
        </w:rPr>
      </w:pPr>
      <w:r w:rsidRPr="007B6193">
        <w:rPr>
          <w:lang w:val="es-ES"/>
        </w:rPr>
        <w:t>Este pasaje nos enseña no solo que Jesús es el Hijo de Dios, sino también que es el reflejo exacto de Dios. Mucha gente tiene la idea falsa de que Jesús es bueno, pero que Dios Padre es malo y exigente. La verdad es que Jesús nos muestra a todos nosotros cómo es el corazón de Dios Padre: está lleno de amor, de esperanza y de sacrificio por todos.</w:t>
      </w:r>
    </w:p>
    <w:tbl>
      <w:tblPr>
        <w:tblW w:w="0" w:type="auto"/>
        <w:tblLayout w:type="fixed"/>
        <w:tblCellMar>
          <w:left w:w="0" w:type="dxa"/>
          <w:right w:w="0" w:type="dxa"/>
        </w:tblCellMar>
        <w:tblLook w:val="0000" w:firstRow="0" w:lastRow="0" w:firstColumn="0" w:lastColumn="0" w:noHBand="0" w:noVBand="0"/>
      </w:tblPr>
      <w:tblGrid>
        <w:gridCol w:w="8640"/>
      </w:tblGrid>
      <w:tr w:rsidR="006D47BA" w:rsidRPr="007B6193" w14:paraId="75455F04" w14:textId="77777777">
        <w:tc>
          <w:tcPr>
            <w:tcW w:w="8640" w:type="dxa"/>
            <w:tcBorders>
              <w:top w:val="nil"/>
              <w:left w:val="nil"/>
              <w:bottom w:val="nil"/>
              <w:right w:val="nil"/>
            </w:tcBorders>
          </w:tcPr>
          <w:p w14:paraId="7ED6800F" w14:textId="77777777" w:rsidR="007B6193" w:rsidRPr="007B6193" w:rsidRDefault="007B6193" w:rsidP="007B6193">
            <w:pPr>
              <w:rPr>
                <w:lang w:val="es-ES"/>
              </w:rPr>
            </w:pPr>
          </w:p>
          <w:p w14:paraId="597EDCDC" w14:textId="5D69F40C" w:rsidR="006D47BA" w:rsidRPr="007B6193" w:rsidRDefault="007B6193" w:rsidP="007B6193">
            <w:pPr>
              <w:rPr>
                <w:b/>
                <w:bCs/>
                <w:lang w:val="es-ES"/>
              </w:rPr>
            </w:pPr>
            <w:r w:rsidRPr="007B6193">
              <w:rPr>
                <w:b/>
                <w:bCs/>
                <w:lang w:val="es-ES"/>
              </w:rPr>
              <w:t>PREGUNTA</w:t>
            </w:r>
          </w:p>
          <w:p w14:paraId="5B37585A" w14:textId="44C44F38" w:rsidR="006D47BA" w:rsidRPr="007B6193" w:rsidRDefault="006D47BA" w:rsidP="007B6193">
            <w:pPr>
              <w:rPr>
                <w:lang w:val="es-ES"/>
              </w:rPr>
            </w:pPr>
            <w:r w:rsidRPr="007B6193">
              <w:rPr>
                <w:lang w:val="es-ES"/>
              </w:rPr>
              <w:t>Cuando piensas en Dios Padre y Dios Hijo, ¿cómo te los imaginas?</w:t>
            </w:r>
          </w:p>
        </w:tc>
      </w:tr>
    </w:tbl>
    <w:p w14:paraId="015B12FE" w14:textId="77777777" w:rsidR="006D47BA" w:rsidRPr="007B6193" w:rsidRDefault="006D47BA" w:rsidP="007B6193">
      <w:pPr>
        <w:rPr>
          <w:lang w:val="es-ES"/>
        </w:rPr>
      </w:pPr>
    </w:p>
    <w:tbl>
      <w:tblPr>
        <w:tblW w:w="0" w:type="auto"/>
        <w:tblLayout w:type="fixed"/>
        <w:tblCellMar>
          <w:left w:w="0" w:type="dxa"/>
          <w:right w:w="0" w:type="dxa"/>
        </w:tblCellMar>
        <w:tblLook w:val="0000" w:firstRow="0" w:lastRow="0" w:firstColumn="0" w:lastColumn="0" w:noHBand="0" w:noVBand="0"/>
      </w:tblPr>
      <w:tblGrid>
        <w:gridCol w:w="8640"/>
      </w:tblGrid>
      <w:tr w:rsidR="006D47BA" w:rsidRPr="007B6193" w14:paraId="3E83A1D8" w14:textId="77777777">
        <w:tc>
          <w:tcPr>
            <w:tcW w:w="8640" w:type="dxa"/>
            <w:tcBorders>
              <w:top w:val="nil"/>
              <w:left w:val="nil"/>
              <w:bottom w:val="nil"/>
              <w:right w:val="nil"/>
            </w:tcBorders>
          </w:tcPr>
          <w:p w14:paraId="1DF45B8A" w14:textId="25870055" w:rsidR="006D47BA" w:rsidRPr="007B6193" w:rsidRDefault="007B6193" w:rsidP="007B6193">
            <w:pPr>
              <w:rPr>
                <w:b/>
                <w:bCs/>
                <w:lang w:val="es-ES"/>
              </w:rPr>
            </w:pPr>
            <w:r w:rsidRPr="007B6193">
              <w:rPr>
                <w:b/>
                <w:bCs/>
                <w:lang w:val="es-ES"/>
              </w:rPr>
              <w:t>PREGUNTA</w:t>
            </w:r>
          </w:p>
          <w:p w14:paraId="426878A1" w14:textId="77777777" w:rsidR="006D47BA" w:rsidRPr="007B6193" w:rsidRDefault="006D47BA" w:rsidP="007B6193">
            <w:pPr>
              <w:rPr>
                <w:lang w:val="es-ES"/>
              </w:rPr>
            </w:pPr>
            <w:r w:rsidRPr="007B6193">
              <w:rPr>
                <w:lang w:val="es-ES"/>
              </w:rPr>
              <w:t>¿Cómo se diferencia lo que tú has imaginado de lo que enseña este pasaje de la Escritura? ¿Cómo puedes asemejar tus pensamientos más a lo que dice la Biblia?</w:t>
            </w:r>
          </w:p>
          <w:p w14:paraId="3CE88002" w14:textId="77777777" w:rsidR="006D47BA" w:rsidRPr="007B6193" w:rsidRDefault="006D47BA" w:rsidP="007B6193">
            <w:pPr>
              <w:rPr>
                <w:lang w:val="es-ES"/>
              </w:rPr>
            </w:pPr>
          </w:p>
        </w:tc>
      </w:tr>
    </w:tbl>
    <w:p w14:paraId="5AE4C27E" w14:textId="77777777" w:rsidR="006D47BA" w:rsidRPr="007B6193" w:rsidRDefault="006D47BA">
      <w:pPr>
        <w:spacing w:before="360"/>
        <w:jc w:val="both"/>
        <w:rPr>
          <w:lang w:val="es-ES"/>
        </w:rPr>
      </w:pPr>
    </w:p>
    <w:p w14:paraId="32DEA1D5" w14:textId="77777777" w:rsidR="006D47BA" w:rsidRPr="007B6193" w:rsidRDefault="006D47BA">
      <w:pPr>
        <w:spacing w:before="540"/>
        <w:rPr>
          <w:lang w:val="es-ES"/>
        </w:rPr>
      </w:pPr>
      <w:r w:rsidRPr="007B6193">
        <w:rPr>
          <w:b/>
          <w:sz w:val="48"/>
          <w:lang w:val="es-ES"/>
        </w:rPr>
        <w:t>Aprende cuando estés a solas</w:t>
      </w:r>
    </w:p>
    <w:p w14:paraId="21F32E24" w14:textId="77777777" w:rsidR="006D47BA" w:rsidRPr="007B6193" w:rsidRDefault="006D47BA">
      <w:pPr>
        <w:spacing w:before="360"/>
        <w:rPr>
          <w:lang w:val="es-ES"/>
        </w:rPr>
      </w:pPr>
      <w:r w:rsidRPr="007B6193">
        <w:rPr>
          <w:b/>
          <w:sz w:val="28"/>
          <w:lang w:val="es-ES"/>
        </w:rPr>
        <w:t>Día 4: Jesús es la Palabra de Dios</w:t>
      </w:r>
    </w:p>
    <w:p w14:paraId="093DD2AE" w14:textId="77777777" w:rsidR="006D47BA" w:rsidRPr="007B6193" w:rsidRDefault="006D47BA">
      <w:pPr>
        <w:spacing w:before="180"/>
        <w:rPr>
          <w:lang w:val="es-ES"/>
        </w:rPr>
      </w:pPr>
      <w:r w:rsidRPr="007B6193">
        <w:rPr>
          <w:lang w:val="es-ES"/>
        </w:rPr>
        <w:t xml:space="preserve">Lee </w:t>
      </w:r>
      <w:hyperlink r:id="rId54" w:history="1">
        <w:r w:rsidRPr="007B6193">
          <w:rPr>
            <w:color w:val="0000FF"/>
            <w:u w:val="single"/>
            <w:lang w:val="es-ES"/>
          </w:rPr>
          <w:t>Juan 1:1–14</w:t>
        </w:r>
      </w:hyperlink>
      <w:r w:rsidRPr="007B6193">
        <w:rPr>
          <w:lang w:val="es-ES"/>
        </w:rPr>
        <w:t>.</w:t>
      </w:r>
    </w:p>
    <w:p w14:paraId="23C80826" w14:textId="77777777" w:rsidR="006D47BA" w:rsidRPr="007B6193" w:rsidRDefault="006D47BA">
      <w:pPr>
        <w:spacing w:before="180"/>
        <w:jc w:val="both"/>
        <w:rPr>
          <w:lang w:val="es-ES"/>
        </w:rPr>
      </w:pPr>
      <w:r w:rsidRPr="007B6193">
        <w:rPr>
          <w:lang w:val="es-ES"/>
        </w:rPr>
        <w:t>La Biblia es nuestro fundamento firme y nuestra guía. En ella, encontramos toda la verdad y la estructura para nuestra vida y nuestra fe. ¡Qué maravilloso es saber que Jesús es la Palabra de Dios misma! El fue un mensaje de carne y hueso de parte de nuestro Creador. Además, dedicar tiempo a la Palabra escrita nos acerca más a Jesús porque Dios también es la fuente de ese mensaje. Cuanto más memorizamos y meditamos en la Palabra de Dios, mejor conocemos a Jesús. Podemos conocer mejor su corazón haciendo que la Biblia sea una prioridad en nuestra vida.</w:t>
      </w:r>
    </w:p>
    <w:tbl>
      <w:tblPr>
        <w:tblW w:w="0" w:type="auto"/>
        <w:tblLayout w:type="fixed"/>
        <w:tblCellMar>
          <w:left w:w="0" w:type="dxa"/>
          <w:right w:w="0" w:type="dxa"/>
        </w:tblCellMar>
        <w:tblLook w:val="0000" w:firstRow="0" w:lastRow="0" w:firstColumn="0" w:lastColumn="0" w:noHBand="0" w:noVBand="0"/>
      </w:tblPr>
      <w:tblGrid>
        <w:gridCol w:w="8640"/>
      </w:tblGrid>
      <w:tr w:rsidR="006D47BA" w:rsidRPr="007B6193" w14:paraId="4FC0D652" w14:textId="77777777">
        <w:tc>
          <w:tcPr>
            <w:tcW w:w="8640" w:type="dxa"/>
            <w:tcBorders>
              <w:top w:val="nil"/>
              <w:left w:val="nil"/>
              <w:bottom w:val="nil"/>
              <w:right w:val="nil"/>
            </w:tcBorders>
          </w:tcPr>
          <w:p w14:paraId="4FF1FEB4" w14:textId="77777777" w:rsidR="007B6193" w:rsidRPr="007B6193" w:rsidRDefault="007B6193" w:rsidP="007B6193">
            <w:pPr>
              <w:rPr>
                <w:lang w:val="es-ES"/>
              </w:rPr>
            </w:pPr>
          </w:p>
          <w:p w14:paraId="4BED505A" w14:textId="537FE38F" w:rsidR="006D47BA" w:rsidRPr="007B6193" w:rsidRDefault="007B6193" w:rsidP="007B6193">
            <w:pPr>
              <w:rPr>
                <w:b/>
                <w:bCs/>
                <w:lang w:val="es-ES"/>
              </w:rPr>
            </w:pPr>
            <w:r w:rsidRPr="007B6193">
              <w:rPr>
                <w:b/>
                <w:bCs/>
                <w:lang w:val="es-ES"/>
              </w:rPr>
              <w:t>PREGUNTA</w:t>
            </w:r>
          </w:p>
          <w:p w14:paraId="5F3357EC" w14:textId="6C49C109" w:rsidR="006D47BA" w:rsidRPr="007B6193" w:rsidRDefault="006D47BA" w:rsidP="007B6193">
            <w:pPr>
              <w:rPr>
                <w:lang w:val="es-ES"/>
              </w:rPr>
            </w:pPr>
            <w:r w:rsidRPr="007B6193">
              <w:rPr>
                <w:lang w:val="es-ES"/>
              </w:rPr>
              <w:t>¿Desde cuándo ha existido Jesús según este pasaje? ¿Qué fue creado a través de Él?</w:t>
            </w:r>
          </w:p>
        </w:tc>
      </w:tr>
    </w:tbl>
    <w:p w14:paraId="33EADC9C" w14:textId="77777777" w:rsidR="006D47BA" w:rsidRPr="007B6193" w:rsidRDefault="006D47BA" w:rsidP="007B6193">
      <w:pPr>
        <w:rPr>
          <w:lang w:val="es-ES"/>
        </w:rPr>
      </w:pPr>
    </w:p>
    <w:tbl>
      <w:tblPr>
        <w:tblW w:w="0" w:type="auto"/>
        <w:tblLayout w:type="fixed"/>
        <w:tblCellMar>
          <w:left w:w="0" w:type="dxa"/>
          <w:right w:w="0" w:type="dxa"/>
        </w:tblCellMar>
        <w:tblLook w:val="0000" w:firstRow="0" w:lastRow="0" w:firstColumn="0" w:lastColumn="0" w:noHBand="0" w:noVBand="0"/>
      </w:tblPr>
      <w:tblGrid>
        <w:gridCol w:w="8640"/>
      </w:tblGrid>
      <w:tr w:rsidR="006D47BA" w:rsidRPr="007B6193" w14:paraId="6465EC6A" w14:textId="77777777">
        <w:tc>
          <w:tcPr>
            <w:tcW w:w="8640" w:type="dxa"/>
            <w:tcBorders>
              <w:top w:val="nil"/>
              <w:left w:val="nil"/>
              <w:bottom w:val="nil"/>
              <w:right w:val="nil"/>
            </w:tcBorders>
          </w:tcPr>
          <w:p w14:paraId="541E17D3" w14:textId="509C8728" w:rsidR="006D47BA" w:rsidRPr="007B6193" w:rsidRDefault="007B6193" w:rsidP="007B6193">
            <w:pPr>
              <w:rPr>
                <w:b/>
                <w:bCs/>
                <w:lang w:val="es-ES"/>
              </w:rPr>
            </w:pPr>
            <w:r w:rsidRPr="007B6193">
              <w:rPr>
                <w:b/>
                <w:bCs/>
                <w:lang w:val="es-ES"/>
              </w:rPr>
              <w:t>PREGUNTA</w:t>
            </w:r>
          </w:p>
          <w:p w14:paraId="00C36E2A" w14:textId="048CE433" w:rsidR="006D47BA" w:rsidRPr="007B6193" w:rsidRDefault="006D47BA" w:rsidP="007B6193">
            <w:pPr>
              <w:rPr>
                <w:lang w:val="es-ES"/>
              </w:rPr>
            </w:pPr>
            <w:r w:rsidRPr="007B6193">
              <w:rPr>
                <w:lang w:val="es-ES"/>
              </w:rPr>
              <w:t>¿Estás interactuando con la Biblia de manera diferente a como lo hacías cuando empezaste este estudio? ¿Qué cambios ha traído a tu vida?</w:t>
            </w:r>
          </w:p>
        </w:tc>
      </w:tr>
    </w:tbl>
    <w:p w14:paraId="3AE0A77F" w14:textId="77777777" w:rsidR="006D47BA" w:rsidRPr="007B6193" w:rsidRDefault="006D47BA">
      <w:pPr>
        <w:spacing w:before="540"/>
        <w:rPr>
          <w:lang w:val="es-ES"/>
        </w:rPr>
      </w:pPr>
      <w:r w:rsidRPr="007B6193">
        <w:rPr>
          <w:b/>
          <w:sz w:val="48"/>
          <w:lang w:val="es-ES"/>
        </w:rPr>
        <w:lastRenderedPageBreak/>
        <w:t>Aprende cuando estés a solas</w:t>
      </w:r>
    </w:p>
    <w:p w14:paraId="57868375" w14:textId="77777777" w:rsidR="006D47BA" w:rsidRPr="007B6193" w:rsidRDefault="006D47BA">
      <w:pPr>
        <w:spacing w:before="360"/>
        <w:rPr>
          <w:lang w:val="es-ES"/>
        </w:rPr>
      </w:pPr>
      <w:r w:rsidRPr="007B6193">
        <w:rPr>
          <w:b/>
          <w:sz w:val="28"/>
          <w:lang w:val="es-ES"/>
        </w:rPr>
        <w:t>Día 5: Solo Jesús pagó por nuestros pecados</w:t>
      </w:r>
    </w:p>
    <w:p w14:paraId="5E6E14EA" w14:textId="77777777" w:rsidR="006D47BA" w:rsidRPr="007B6193" w:rsidRDefault="006D47BA">
      <w:pPr>
        <w:spacing w:before="180"/>
        <w:rPr>
          <w:lang w:val="es-ES"/>
        </w:rPr>
      </w:pPr>
      <w:r w:rsidRPr="007B6193">
        <w:rPr>
          <w:lang w:val="es-ES"/>
        </w:rPr>
        <w:t xml:space="preserve">Lee </w:t>
      </w:r>
      <w:hyperlink r:id="rId55" w:history="1">
        <w:r w:rsidRPr="007B6193">
          <w:rPr>
            <w:color w:val="0000FF"/>
            <w:u w:val="single"/>
            <w:lang w:val="es-ES"/>
          </w:rPr>
          <w:t>1 Pedro 2:21–25</w:t>
        </w:r>
      </w:hyperlink>
      <w:r w:rsidRPr="007B6193">
        <w:rPr>
          <w:lang w:val="es-ES"/>
        </w:rPr>
        <w:t>.</w:t>
      </w:r>
    </w:p>
    <w:p w14:paraId="4025470D" w14:textId="77777777" w:rsidR="006D47BA" w:rsidRPr="007B6193" w:rsidRDefault="006D47BA">
      <w:pPr>
        <w:spacing w:before="180"/>
        <w:jc w:val="both"/>
        <w:rPr>
          <w:lang w:val="es-ES"/>
        </w:rPr>
      </w:pPr>
      <w:r w:rsidRPr="007B6193">
        <w:rPr>
          <w:lang w:val="es-ES"/>
        </w:rPr>
        <w:t>Aunque Jesús era Dios y hombre a la vez, nunca pecó como el resto de nosotros. Solo Jesús pudo destruir el poder del pecado porque estaba libre de él. Cargó sobre sí mismo todo nuestro pecado en la cruz (</w:t>
      </w:r>
      <w:hyperlink r:id="rId56" w:history="1">
        <w:r w:rsidRPr="007B6193">
          <w:rPr>
            <w:color w:val="0000FF"/>
            <w:u w:val="single"/>
            <w:lang w:val="es-ES"/>
          </w:rPr>
          <w:t>Romanos 3:21–31</w:t>
        </w:r>
      </w:hyperlink>
      <w:r w:rsidRPr="007B6193">
        <w:rPr>
          <w:lang w:val="es-ES"/>
        </w:rPr>
        <w:t>). Él entregó ese enorme pago por todo nuestro egoísmo humano. Debido a esto, cuando rendimos nuestra vida a Jesús, somos libres por primera vez en nuestra vida para decidir no pecar (</w:t>
      </w:r>
      <w:hyperlink r:id="rId57" w:history="1">
        <w:r w:rsidRPr="007B6193">
          <w:rPr>
            <w:color w:val="0000FF"/>
            <w:u w:val="single"/>
            <w:lang w:val="es-ES"/>
          </w:rPr>
          <w:t>Gálatas 5:1</w:t>
        </w:r>
      </w:hyperlink>
      <w:r w:rsidRPr="007B6193">
        <w:rPr>
          <w:lang w:val="es-ES"/>
        </w:rPr>
        <w:t>). ¡Eso es glorioso!</w:t>
      </w:r>
    </w:p>
    <w:tbl>
      <w:tblPr>
        <w:tblW w:w="0" w:type="auto"/>
        <w:tblLayout w:type="fixed"/>
        <w:tblCellMar>
          <w:left w:w="0" w:type="dxa"/>
          <w:right w:w="0" w:type="dxa"/>
        </w:tblCellMar>
        <w:tblLook w:val="0000" w:firstRow="0" w:lastRow="0" w:firstColumn="0" w:lastColumn="0" w:noHBand="0" w:noVBand="0"/>
      </w:tblPr>
      <w:tblGrid>
        <w:gridCol w:w="8640"/>
      </w:tblGrid>
      <w:tr w:rsidR="006D47BA" w:rsidRPr="007B6193" w14:paraId="7118991E" w14:textId="77777777">
        <w:tc>
          <w:tcPr>
            <w:tcW w:w="8640" w:type="dxa"/>
            <w:tcBorders>
              <w:top w:val="nil"/>
              <w:left w:val="nil"/>
              <w:bottom w:val="nil"/>
              <w:right w:val="nil"/>
            </w:tcBorders>
          </w:tcPr>
          <w:p w14:paraId="296594AF" w14:textId="77777777" w:rsidR="007B6193" w:rsidRPr="007B6193" w:rsidRDefault="007B6193" w:rsidP="007B6193">
            <w:pPr>
              <w:rPr>
                <w:lang w:val="es-ES"/>
              </w:rPr>
            </w:pPr>
          </w:p>
          <w:p w14:paraId="712382BB" w14:textId="66831F65" w:rsidR="006D47BA" w:rsidRPr="007B6193" w:rsidRDefault="007B6193" w:rsidP="007B6193">
            <w:pPr>
              <w:rPr>
                <w:b/>
                <w:bCs/>
                <w:lang w:val="es-ES"/>
              </w:rPr>
            </w:pPr>
            <w:r w:rsidRPr="007B6193">
              <w:rPr>
                <w:b/>
                <w:bCs/>
                <w:lang w:val="es-ES"/>
              </w:rPr>
              <w:t>PREGUNTA</w:t>
            </w:r>
          </w:p>
          <w:p w14:paraId="15A4DF56" w14:textId="4F586392" w:rsidR="006D47BA" w:rsidRPr="007B6193" w:rsidRDefault="006D47BA" w:rsidP="007B6193">
            <w:pPr>
              <w:rPr>
                <w:lang w:val="es-ES"/>
              </w:rPr>
            </w:pPr>
            <w:r w:rsidRPr="007B6193">
              <w:rPr>
                <w:lang w:val="es-ES"/>
              </w:rPr>
              <w:t>¿Puedes recordar un tiempo cuando no podías evitar cometer el mismo pecado una y otra vez? ¿Cómo te sentías?</w:t>
            </w:r>
          </w:p>
        </w:tc>
      </w:tr>
    </w:tbl>
    <w:p w14:paraId="57B6FA8D" w14:textId="77777777" w:rsidR="006D47BA" w:rsidRPr="007B6193" w:rsidRDefault="006D47BA" w:rsidP="007B6193">
      <w:pPr>
        <w:rPr>
          <w:lang w:val="es-ES"/>
        </w:rPr>
      </w:pPr>
    </w:p>
    <w:tbl>
      <w:tblPr>
        <w:tblW w:w="0" w:type="auto"/>
        <w:tblLayout w:type="fixed"/>
        <w:tblCellMar>
          <w:left w:w="0" w:type="dxa"/>
          <w:right w:w="0" w:type="dxa"/>
        </w:tblCellMar>
        <w:tblLook w:val="0000" w:firstRow="0" w:lastRow="0" w:firstColumn="0" w:lastColumn="0" w:noHBand="0" w:noVBand="0"/>
      </w:tblPr>
      <w:tblGrid>
        <w:gridCol w:w="8640"/>
      </w:tblGrid>
      <w:tr w:rsidR="006D47BA" w:rsidRPr="007B6193" w14:paraId="187BED94" w14:textId="77777777">
        <w:tc>
          <w:tcPr>
            <w:tcW w:w="8640" w:type="dxa"/>
            <w:tcBorders>
              <w:top w:val="nil"/>
              <w:left w:val="nil"/>
              <w:bottom w:val="nil"/>
              <w:right w:val="nil"/>
            </w:tcBorders>
          </w:tcPr>
          <w:p w14:paraId="21B6C75F" w14:textId="2D6B4E9B" w:rsidR="006D47BA" w:rsidRPr="007B6193" w:rsidRDefault="007B6193" w:rsidP="007B6193">
            <w:pPr>
              <w:rPr>
                <w:b/>
                <w:bCs/>
                <w:lang w:val="es-ES"/>
              </w:rPr>
            </w:pPr>
            <w:r w:rsidRPr="007B6193">
              <w:rPr>
                <w:b/>
                <w:bCs/>
                <w:lang w:val="es-ES"/>
              </w:rPr>
              <w:t>PREGUNTA</w:t>
            </w:r>
          </w:p>
          <w:p w14:paraId="7C0B3A4F" w14:textId="77777777" w:rsidR="006D47BA" w:rsidRPr="007B6193" w:rsidRDefault="006D47BA" w:rsidP="007B6193">
            <w:pPr>
              <w:rPr>
                <w:lang w:val="es-ES"/>
              </w:rPr>
            </w:pPr>
            <w:r w:rsidRPr="007B6193">
              <w:rPr>
                <w:lang w:val="es-ES"/>
              </w:rPr>
              <w:t>Si has hecho a Jesús Señor de tu vida, ¿ha cambiado tu capacidad para decir que no al pecado? Anota varios ejemplos de victoria sobre el pecado en tu vida.</w:t>
            </w:r>
          </w:p>
          <w:p w14:paraId="55C8EEBF" w14:textId="77777777" w:rsidR="006D47BA" w:rsidRPr="007B6193" w:rsidRDefault="006D47BA" w:rsidP="007B6193">
            <w:pPr>
              <w:rPr>
                <w:lang w:val="es-ES"/>
              </w:rPr>
            </w:pPr>
          </w:p>
        </w:tc>
      </w:tr>
    </w:tbl>
    <w:p w14:paraId="65561896" w14:textId="77777777" w:rsidR="006D47BA" w:rsidRPr="007B6193" w:rsidRDefault="006D47BA">
      <w:pPr>
        <w:spacing w:before="360"/>
        <w:jc w:val="both"/>
        <w:rPr>
          <w:lang w:val="es-ES"/>
        </w:rPr>
      </w:pPr>
    </w:p>
    <w:p w14:paraId="32FA19D2" w14:textId="77777777" w:rsidR="006D47BA" w:rsidRPr="007B6193" w:rsidRDefault="006D47BA">
      <w:pPr>
        <w:spacing w:before="1080"/>
        <w:jc w:val="both"/>
        <w:rPr>
          <w:lang w:val="es-ES"/>
        </w:rPr>
      </w:pPr>
    </w:p>
    <w:p w14:paraId="3FBD5346" w14:textId="77777777" w:rsidR="00C9283C" w:rsidRPr="007B6193" w:rsidRDefault="00160CF7">
      <w:pPr>
        <w:rPr>
          <w:lang w:val="es-ES"/>
        </w:rPr>
      </w:pPr>
    </w:p>
    <w:sectPr w:rsidR="00C9283C" w:rsidRPr="007B6193" w:rsidSect="00BA5E18">
      <w:footerReference w:type="default" r:id="rId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81FBB" w14:textId="77777777" w:rsidR="00160CF7" w:rsidRDefault="00160CF7" w:rsidP="006D47BA">
      <w:r>
        <w:separator/>
      </w:r>
    </w:p>
  </w:endnote>
  <w:endnote w:type="continuationSeparator" w:id="0">
    <w:p w14:paraId="1AC02990" w14:textId="77777777" w:rsidR="00160CF7" w:rsidRDefault="00160CF7" w:rsidP="006D4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Light">
    <w:altName w:val="﷽﷽﷽﷽﷽﷽﷽﷽s Light"/>
    <w:panose1 w:val="020B03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6542B" w14:textId="11DBD5B7" w:rsidR="00D11A62" w:rsidRPr="006D47BA" w:rsidRDefault="004942B4">
    <w:pPr>
      <w:rPr>
        <w:lang w:val="es-ES"/>
      </w:rPr>
    </w:pPr>
    <w:r w:rsidRPr="006D47BA">
      <w:rPr>
        <w:lang w:val="es-ES"/>
      </w:rPr>
      <w:t xml:space="preserve">Assemblies of God. (2021). </w:t>
    </w:r>
    <w:r w:rsidRPr="006D47BA">
      <w:rPr>
        <w:i/>
        <w:iCs/>
        <w:lang w:val="es-ES"/>
      </w:rPr>
      <w:t>Aprende: Adultos</w:t>
    </w:r>
    <w:r w:rsidRPr="006D47BA">
      <w:rPr>
        <w:lang w:val="es-ES"/>
      </w:rPr>
      <w:t>. Assemblies of God.</w:t>
    </w:r>
    <w:r w:rsidR="006D47BA" w:rsidRPr="006D47BA">
      <w:rPr>
        <w:lang w:val="es-ES"/>
      </w:rPr>
      <w:t xml:space="preserve"> </w:t>
    </w:r>
    <w:r w:rsidRPr="006D47BA">
      <w:rPr>
        <w:lang w:val="es-ES"/>
      </w:rPr>
      <w:t xml:space="preserve">Page </w:t>
    </w:r>
    <w:r w:rsidRPr="006D47BA">
      <w:rPr>
        <w:lang w:val="es-ES"/>
      </w:rPr>
      <w:pgNum/>
    </w:r>
    <w:r w:rsidRPr="006D47BA">
      <w:rPr>
        <w:lang w:val="es-E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78882" w14:textId="77777777" w:rsidR="00160CF7" w:rsidRDefault="00160CF7" w:rsidP="006D47BA">
      <w:r>
        <w:separator/>
      </w:r>
    </w:p>
  </w:footnote>
  <w:footnote w:type="continuationSeparator" w:id="0">
    <w:p w14:paraId="1B50919A" w14:textId="77777777" w:rsidR="00160CF7" w:rsidRDefault="00160CF7" w:rsidP="006D47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7BA"/>
    <w:rsid w:val="000A6B6A"/>
    <w:rsid w:val="00160CF7"/>
    <w:rsid w:val="002119C4"/>
    <w:rsid w:val="004942B4"/>
    <w:rsid w:val="006413EF"/>
    <w:rsid w:val="006D47BA"/>
    <w:rsid w:val="007B6193"/>
    <w:rsid w:val="00D11A62"/>
    <w:rsid w:val="00DF5CA2"/>
    <w:rsid w:val="00FA38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1D0817A"/>
  <w14:defaultImageDpi w14:val="32767"/>
  <w15:chartTrackingRefBased/>
  <w15:docId w15:val="{EBC9F811-AAAB-0E41-97C6-E2D0967C2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D47BA"/>
    <w:pPr>
      <w:tabs>
        <w:tab w:val="center" w:pos="4680"/>
        <w:tab w:val="right" w:pos="9360"/>
      </w:tabs>
    </w:pPr>
  </w:style>
  <w:style w:type="character" w:customStyle="1" w:styleId="HeaderChar">
    <w:name w:val="Header Char"/>
    <w:basedOn w:val="DefaultParagraphFont"/>
    <w:link w:val="Header"/>
    <w:uiPriority w:val="99"/>
    <w:rsid w:val="006D47BA"/>
  </w:style>
  <w:style w:type="paragraph" w:styleId="Footer">
    <w:name w:val="footer"/>
    <w:basedOn w:val="Normal"/>
    <w:link w:val="FooterChar"/>
    <w:uiPriority w:val="99"/>
    <w:unhideWhenUsed/>
    <w:rsid w:val="006D47BA"/>
    <w:pPr>
      <w:tabs>
        <w:tab w:val="center" w:pos="4680"/>
        <w:tab w:val="right" w:pos="9360"/>
      </w:tabs>
    </w:pPr>
  </w:style>
  <w:style w:type="character" w:customStyle="1" w:styleId="FooterChar">
    <w:name w:val="Footer Char"/>
    <w:basedOn w:val="DefaultParagraphFont"/>
    <w:link w:val="Footer"/>
    <w:uiPriority w:val="99"/>
    <w:rsid w:val="006D47BA"/>
  </w:style>
  <w:style w:type="character" w:styleId="Hyperlink">
    <w:name w:val="Hyperlink"/>
    <w:basedOn w:val="DefaultParagraphFont"/>
    <w:uiPriority w:val="99"/>
    <w:unhideWhenUsed/>
    <w:rsid w:val="006D47B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v-vod.faithlifecdn.com/assets/12066707/master.m3u8?key=DNJCwll2R4&amp;sig=LG2CsH6RFUGQyk4ZUCChalznDuA4zo8JjnM8wJsboq0" TargetMode="External"/><Relationship Id="rId18" Type="http://schemas.openxmlformats.org/officeDocument/2006/relationships/image" Target="media/image3.png"/><Relationship Id="rId26" Type="http://schemas.openxmlformats.org/officeDocument/2006/relationships/hyperlink" Target="https://ref.ly/logosref/Bible.Jn20.19-26" TargetMode="External"/><Relationship Id="rId39" Type="http://schemas.openxmlformats.org/officeDocument/2006/relationships/hyperlink" Target="https://ref.ly/logosref/Bible.1Co15.3" TargetMode="External"/><Relationship Id="rId21" Type="http://schemas.openxmlformats.org/officeDocument/2006/relationships/hyperlink" Target="https://ref.ly/logosref/Bible.Jn20" TargetMode="External"/><Relationship Id="rId34" Type="http://schemas.openxmlformats.org/officeDocument/2006/relationships/hyperlink" Target="https://ref.ly/logosref/Bible.Lk1.35" TargetMode="External"/><Relationship Id="rId42" Type="http://schemas.openxmlformats.org/officeDocument/2006/relationships/hyperlink" Target="https://ref.ly/logosref/Bible.Lk24.39" TargetMode="External"/><Relationship Id="rId47" Type="http://schemas.openxmlformats.org/officeDocument/2006/relationships/hyperlink" Target="https://ref.ly/logosref/Bible.Php2.9-11" TargetMode="External"/><Relationship Id="rId50" Type="http://schemas.openxmlformats.org/officeDocument/2006/relationships/hyperlink" Target="https://ref.ly/logosref/Bible.Mt1.18-25" TargetMode="External"/><Relationship Id="rId55" Type="http://schemas.openxmlformats.org/officeDocument/2006/relationships/hyperlink" Target="https://ref.ly/logosref/Bible.1Pe2.21-25" TargetMode="External"/><Relationship Id="rId7" Type="http://schemas.openxmlformats.org/officeDocument/2006/relationships/image" Target="media/image2.png"/><Relationship Id="rId2" Type="http://schemas.openxmlformats.org/officeDocument/2006/relationships/settings" Target="settings.xml"/><Relationship Id="rId16" Type="http://schemas.openxmlformats.org/officeDocument/2006/relationships/hyperlink" Target="https://tv-vod.faithlifecdn.com/assets/12066707/master.m3u8?key=DNJCwll2R4&amp;sig=LG2CsH6RFUGQyk4ZUCChalznDuA4zo8JjnM8wJsboq0" TargetMode="External"/><Relationship Id="rId29" Type="http://schemas.openxmlformats.org/officeDocument/2006/relationships/hyperlink" Target="https://ref.ly/logosref/Bible.Jn20.29" TargetMode="External"/><Relationship Id="rId11" Type="http://schemas.openxmlformats.org/officeDocument/2006/relationships/hyperlink" Target="https://0b769b0ed3569ef9d18b-f88d8272f61086866d50d048b43ef630.ssl.cf2.rackcdn.com/sites/biblengagementproject/Guia_para_el_facilitador_de_Escucha.pdf" TargetMode="External"/><Relationship Id="rId24" Type="http://schemas.openxmlformats.org/officeDocument/2006/relationships/hyperlink" Target="https://ref.ly/logosref/Bible.Ps16.10" TargetMode="External"/><Relationship Id="rId32" Type="http://schemas.openxmlformats.org/officeDocument/2006/relationships/hyperlink" Target="https://ref.ly/logosref/Bible.Mt1.23" TargetMode="External"/><Relationship Id="rId37" Type="http://schemas.openxmlformats.org/officeDocument/2006/relationships/hyperlink" Target="https://ref.ly/logosref/Bible.Ac2.22" TargetMode="External"/><Relationship Id="rId40" Type="http://schemas.openxmlformats.org/officeDocument/2006/relationships/hyperlink" Target="https://ref.ly/logosref/Bible.2Co5.21" TargetMode="External"/><Relationship Id="rId45" Type="http://schemas.openxmlformats.org/officeDocument/2006/relationships/hyperlink" Target="https://ref.ly/logosref/Bible.Ac1.9-11" TargetMode="External"/><Relationship Id="rId53" Type="http://schemas.openxmlformats.org/officeDocument/2006/relationships/hyperlink" Target="https://ref.ly/logosref/Bible.Heb1.1-4" TargetMode="External"/><Relationship Id="rId58" Type="http://schemas.openxmlformats.org/officeDocument/2006/relationships/footer" Target="footer1.xml"/><Relationship Id="rId5" Type="http://schemas.openxmlformats.org/officeDocument/2006/relationships/endnotes" Target="endnotes.xml"/><Relationship Id="rId19" Type="http://schemas.openxmlformats.org/officeDocument/2006/relationships/hyperlink" Target="https://ref.ly/logosref/Bible.Ro3.23" TargetMode="External"/><Relationship Id="rId4" Type="http://schemas.openxmlformats.org/officeDocument/2006/relationships/footnotes" Target="footnotes.xml"/><Relationship Id="rId9" Type="http://schemas.openxmlformats.org/officeDocument/2006/relationships/hyperlink" Target="https://ref.ly/logosref/Bible.Mt16.13" TargetMode="External"/><Relationship Id="rId14" Type="http://schemas.openxmlformats.org/officeDocument/2006/relationships/hyperlink" Target="https://tv-vod.faithlifecdn.com/assets/12066707/master.m3u8?key=DNJCwll2R4&amp;sig=LG2CsH6RFUGQyk4ZUCChalznDuA4zo8JjnM8wJsboq0" TargetMode="External"/><Relationship Id="rId22" Type="http://schemas.openxmlformats.org/officeDocument/2006/relationships/hyperlink" Target="https://ref.ly/logosref/Bible.Jn20.1-9" TargetMode="External"/><Relationship Id="rId27" Type="http://schemas.openxmlformats.org/officeDocument/2006/relationships/hyperlink" Target="https://ref.ly/logosref/Bible.1Co2.10-12" TargetMode="External"/><Relationship Id="rId30" Type="http://schemas.openxmlformats.org/officeDocument/2006/relationships/hyperlink" Target="https://ref.ly/logosref/Bible.Jn3.16" TargetMode="External"/><Relationship Id="rId35" Type="http://schemas.openxmlformats.org/officeDocument/2006/relationships/hyperlink" Target="https://ref.ly/logosref/Bible.Heb7.26" TargetMode="External"/><Relationship Id="rId43" Type="http://schemas.openxmlformats.org/officeDocument/2006/relationships/hyperlink" Target="https://ref.ly/logosref/Bible.1Co6.14" TargetMode="External"/><Relationship Id="rId48" Type="http://schemas.openxmlformats.org/officeDocument/2006/relationships/hyperlink" Target="https://ref.ly/logosref/Bible.Heb1.3" TargetMode="External"/><Relationship Id="rId56" Type="http://schemas.openxmlformats.org/officeDocument/2006/relationships/hyperlink" Target="https://ref.ly/logosref/Bible.Ro3.21-31" TargetMode="External"/><Relationship Id="rId8" Type="http://schemas.openxmlformats.org/officeDocument/2006/relationships/hyperlink" Target="https://ref.ly/logosref/Bible.Jn3.16" TargetMode="External"/><Relationship Id="rId51" Type="http://schemas.openxmlformats.org/officeDocument/2006/relationships/hyperlink" Target="https://ref.ly/logosref/Bible.Lk1.35" TargetMode="External"/><Relationship Id="rId3" Type="http://schemas.openxmlformats.org/officeDocument/2006/relationships/webSettings" Target="webSettings.xml"/><Relationship Id="rId12" Type="http://schemas.openxmlformats.org/officeDocument/2006/relationships/hyperlink" Target="http://proyectocompromisobiblico.com/descargas" TargetMode="External"/><Relationship Id="rId17" Type="http://schemas.openxmlformats.org/officeDocument/2006/relationships/hyperlink" Target="https://tv-vod.faithlifecdn.com/assets/12066707/master.m3u8?key=DNJCwll2R4&amp;sig=LG2CsH6RFUGQyk4ZUCChalznDuA4zo8JjnM8wJsboq0" TargetMode="External"/><Relationship Id="rId25" Type="http://schemas.openxmlformats.org/officeDocument/2006/relationships/hyperlink" Target="https://ref.ly/logosref/Bible.1Co15.3-8" TargetMode="External"/><Relationship Id="rId33" Type="http://schemas.openxmlformats.org/officeDocument/2006/relationships/hyperlink" Target="https://ref.ly/logosref/Bible.Lk1.31" TargetMode="External"/><Relationship Id="rId38" Type="http://schemas.openxmlformats.org/officeDocument/2006/relationships/hyperlink" Target="https://ref.ly/logosref/Bible.Ac10.38" TargetMode="External"/><Relationship Id="rId46" Type="http://schemas.openxmlformats.org/officeDocument/2006/relationships/hyperlink" Target="https://ref.ly/logosref/Bible.Ac2.33" TargetMode="External"/><Relationship Id="rId59" Type="http://schemas.openxmlformats.org/officeDocument/2006/relationships/fontTable" Target="fontTable.xml"/><Relationship Id="rId20" Type="http://schemas.openxmlformats.org/officeDocument/2006/relationships/hyperlink" Target="https://ref.ly/logosref/Bible.Jn3.16" TargetMode="External"/><Relationship Id="rId41" Type="http://schemas.openxmlformats.org/officeDocument/2006/relationships/hyperlink" Target="https://ref.ly/logosref/Bible.Mt28.6" TargetMode="External"/><Relationship Id="rId54" Type="http://schemas.openxmlformats.org/officeDocument/2006/relationships/hyperlink" Target="https://ref.ly/logosref/Bible.Jn1.1-14" TargetMode="External"/><Relationship Id="rId1" Type="http://schemas.openxmlformats.org/officeDocument/2006/relationships/styles" Target="styles.xml"/><Relationship Id="rId6" Type="http://schemas.openxmlformats.org/officeDocument/2006/relationships/image" Target="media/image1.png"/><Relationship Id="rId15" Type="http://schemas.openxmlformats.org/officeDocument/2006/relationships/hyperlink" Target="https://tv-vod.faithlifecdn.com/assets/12066707/master.m3u8?key=DNJCwll2R4&amp;sig=LG2CsH6RFUGQyk4ZUCChalznDuA4zo8JjnM8wJsboq0" TargetMode="External"/><Relationship Id="rId23" Type="http://schemas.openxmlformats.org/officeDocument/2006/relationships/hyperlink" Target="https://ref.ly/logosref/Bible.Mt28.6" TargetMode="External"/><Relationship Id="rId28" Type="http://schemas.openxmlformats.org/officeDocument/2006/relationships/hyperlink" Target="https://ref.ly/logosref/Bible.Jn20.27-29" TargetMode="External"/><Relationship Id="rId36" Type="http://schemas.openxmlformats.org/officeDocument/2006/relationships/hyperlink" Target="https://ref.ly/logosref/Bible.1Pe2.22" TargetMode="External"/><Relationship Id="rId49" Type="http://schemas.openxmlformats.org/officeDocument/2006/relationships/hyperlink" Target="https://ref.ly/logosref/Bible.Jn20.24-28" TargetMode="External"/><Relationship Id="rId57" Type="http://schemas.openxmlformats.org/officeDocument/2006/relationships/hyperlink" Target="https://ref.ly/logosref/Bible.Ga5.1" TargetMode="External"/><Relationship Id="rId10" Type="http://schemas.openxmlformats.org/officeDocument/2006/relationships/hyperlink" Target="https://ref.ly/logosref/Bible.Mt16.15" TargetMode="External"/><Relationship Id="rId31" Type="http://schemas.openxmlformats.org/officeDocument/2006/relationships/hyperlink" Target="https://ref.ly/logosref/Bible.Re1.8" TargetMode="External"/><Relationship Id="rId44" Type="http://schemas.openxmlformats.org/officeDocument/2006/relationships/hyperlink" Target="https://ref.ly/logosref/Bible.1Co15.4" TargetMode="External"/><Relationship Id="rId52" Type="http://schemas.openxmlformats.org/officeDocument/2006/relationships/hyperlink" Target="https://ref.ly/logosref/Bible.Heb4.15"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9</Pages>
  <Words>2823</Words>
  <Characters>16094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Lombas, Allison</dc:creator>
  <cp:keywords/>
  <dc:description/>
  <cp:lastModifiedBy>Lombas, Allison</cp:lastModifiedBy>
  <cp:revision>3</cp:revision>
  <dcterms:created xsi:type="dcterms:W3CDTF">2021-08-19T15:57:00Z</dcterms:created>
  <dcterms:modified xsi:type="dcterms:W3CDTF">2021-08-20T15:25:00Z</dcterms:modified>
</cp:coreProperties>
</file>